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C5648" w:rsidRPr="007C5648" w:rsidRDefault="007C5648" w:rsidP="007C5648">
      <w:pPr>
        <w:spacing w:before="306" w:after="204"/>
        <w:outlineLvl w:val="0"/>
        <w:rPr>
          <w:rFonts w:ascii="Helvetica Neue" w:eastAsia="Times New Roman" w:hAnsi="Helvetica Neue" w:cs="Times New Roman"/>
          <w:b/>
          <w:bCs/>
          <w:color w:val="333333"/>
          <w:spacing w:val="3"/>
          <w:kern w:val="36"/>
          <w:sz w:val="48"/>
          <w:szCs w:val="48"/>
          <w:lang w:eastAsia="ru-RU"/>
          <w14:ligatures w14:val="none"/>
        </w:rPr>
      </w:pPr>
      <w:r w:rsidRPr="007C5648">
        <w:rPr>
          <w:rFonts w:ascii="Helvetica Neue" w:eastAsia="Times New Roman" w:hAnsi="Helvetica Neue" w:cs="Times New Roman"/>
          <w:b/>
          <w:bCs/>
          <w:color w:val="333333"/>
          <w:spacing w:val="3"/>
          <w:kern w:val="36"/>
          <w:sz w:val="48"/>
          <w:szCs w:val="48"/>
          <w:lang w:eastAsia="ru-RU"/>
          <w14:ligatures w14:val="none"/>
        </w:rPr>
        <w:t>Лекция 4. Представления, основанные на данных</w:t>
      </w:r>
    </w:p>
    <w:p w:rsidR="007C5648" w:rsidRPr="007C5648" w:rsidRDefault="007C5648" w:rsidP="007C5648">
      <w:pPr>
        <w:spacing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hyperlink r:id="rId5" w:anchor="resources-and-layouts" w:history="1">
        <w:r w:rsidRPr="007C5648">
          <w:rPr>
            <w:rFonts w:ascii="Helvetica Neue" w:eastAsia="Times New Roman" w:hAnsi="Helvetica Neue" w:cs="Times New Roman"/>
            <w:color w:val="4183C4"/>
            <w:spacing w:val="3"/>
            <w:kern w:val="0"/>
            <w:u w:val="single"/>
            <w:lang w:eastAsia="ru-RU"/>
            <w14:ligatures w14:val="none"/>
          </w:rPr>
          <w:t>В предыдущей лекции</w:t>
        </w:r>
      </w:hyperlink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обсуждалось, как использовать представления для отображения контента и поддержки взаимодействия с пользователем. Эта лекция расширяет эти концепции и представляет методы создания </w:t>
      </w:r>
      <w:r w:rsidRPr="007C5648"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lang w:eastAsia="ru-RU"/>
          <w14:ligatures w14:val="none"/>
        </w:rPr>
        <w:t>представлений, управляемых данными</w:t>
      </w: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— представлений, которые могут </w:t>
      </w:r>
      <w:r w:rsidRPr="007C5648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динамически</w:t>
      </w: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представлять модель данных в виде </w:t>
      </w:r>
      <w:r w:rsidRPr="007C5648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прокручиваемого списка</w:t>
      </w: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. В ней также объясняется, как получить доступ к данным в Интернете с помощью библиотеки </w:t>
      </w:r>
      <w:hyperlink r:id="rId6" w:history="1">
        <w:r w:rsidRPr="007C5648">
          <w:rPr>
            <w:rFonts w:ascii="Helvetica Neue" w:eastAsia="Times New Roman" w:hAnsi="Helvetica Neue" w:cs="Times New Roman"/>
            <w:color w:val="4183C4"/>
            <w:spacing w:val="3"/>
            <w:kern w:val="0"/>
            <w:u w:val="single"/>
            <w:lang w:eastAsia="ru-RU"/>
            <w14:ligatures w14:val="none"/>
          </w:rPr>
          <w:t>Volley</w:t>
        </w:r>
      </w:hyperlink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. В целом, этот процесс демонстрирует распространенный способ соединения пользовательского интерфейса для приложения (определенного как XML) с логикой и элементами управления данными (определенными в Java), следуя архитектуре </w:t>
      </w:r>
      <w:r w:rsidRPr="007C5648"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lang w:eastAsia="ru-RU"/>
          <w14:ligatures w14:val="none"/>
        </w:rPr>
        <w:t>Model-View-Controller,</w:t>
      </w: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встречающейся во всей структуре Android.</w:t>
      </w:r>
    </w:p>
    <w:p w:rsidR="007C5648" w:rsidRPr="007C5648" w:rsidRDefault="007C5648" w:rsidP="007C5648">
      <w:pPr>
        <w:pBdr>
          <w:bottom w:val="single" w:sz="36" w:space="11" w:color="BCE8F1"/>
        </w:pBdr>
        <w:shd w:val="clear" w:color="auto" w:fill="D9EDF7"/>
        <w:spacing w:after="204"/>
        <w:rPr>
          <w:rFonts w:ascii="Helvetica Neue" w:eastAsia="Times New Roman" w:hAnsi="Helvetica Neue" w:cs="Times New Roman"/>
          <w:color w:val="31708F"/>
          <w:spacing w:val="3"/>
          <w:kern w:val="0"/>
          <w:lang w:eastAsia="ru-RU"/>
          <w14:ligatures w14:val="none"/>
        </w:rPr>
      </w:pPr>
      <w:r w:rsidRPr="007C5648">
        <w:rPr>
          <w:rFonts w:ascii="Helvetica Neue" w:eastAsia="Times New Roman" w:hAnsi="Helvetica Neue" w:cs="Times New Roman"/>
          <w:color w:val="31708F"/>
          <w:spacing w:val="3"/>
          <w:kern w:val="0"/>
          <w:lang w:eastAsia="ru-RU"/>
          <w14:ligatures w14:val="none"/>
        </w:rPr>
        <w:t>В этой лекции используется код, найденный по адресу </w:t>
      </w:r>
      <w:hyperlink r:id="rId7" w:history="1">
        <w:r w:rsidRPr="007C5648">
          <w:rPr>
            <w:rFonts w:ascii="Helvetica Neue" w:eastAsia="Times New Roman" w:hAnsi="Helvetica Neue" w:cs="Times New Roman"/>
            <w:color w:val="4183C4"/>
            <w:spacing w:val="3"/>
            <w:kern w:val="0"/>
            <w:u w:val="single"/>
            <w:lang w:eastAsia="ru-RU"/>
            <w14:ligatures w14:val="none"/>
          </w:rPr>
          <w:t>https://github.com/info448/lecture04-lists</w:t>
        </w:r>
      </w:hyperlink>
      <w:r w:rsidRPr="007C5648">
        <w:rPr>
          <w:rFonts w:ascii="Helvetica Neue" w:eastAsia="Times New Roman" w:hAnsi="Helvetica Neue" w:cs="Times New Roman"/>
          <w:color w:val="31708F"/>
          <w:spacing w:val="3"/>
          <w:kern w:val="0"/>
          <w:lang w:eastAsia="ru-RU"/>
          <w14:ligatures w14:val="none"/>
        </w:rPr>
        <w:t> .</w:t>
      </w:r>
    </w:p>
    <w:p w:rsidR="007C5648" w:rsidRPr="007C5648" w:rsidRDefault="007C5648" w:rsidP="007C5648">
      <w:pPr>
        <w:spacing w:before="306" w:after="204"/>
        <w:outlineLvl w:val="1"/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sz w:val="42"/>
          <w:szCs w:val="42"/>
          <w:lang w:eastAsia="ru-RU"/>
          <w14:ligatures w14:val="none"/>
        </w:rPr>
      </w:pPr>
      <w:r w:rsidRPr="007C5648"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sz w:val="42"/>
          <w:szCs w:val="42"/>
          <w:lang w:eastAsia="ru-RU"/>
          <w14:ligatures w14:val="none"/>
        </w:rPr>
        <w:t>4.1 ListView и адаптеры</w:t>
      </w:r>
    </w:p>
    <w:p w:rsidR="007C5648" w:rsidRPr="007C5648" w:rsidRDefault="007C5648" w:rsidP="007C5648">
      <w:p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В частности, в этой лекции обсуждалось, как использовать </w:t>
      </w:r>
      <w:hyperlink r:id="rId8" w:history="1">
        <w:r w:rsidRPr="007C5648">
          <w:rPr>
            <w:rFonts w:ascii="Helvetica Neue" w:eastAsia="Times New Roman" w:hAnsi="Helvetica Neue" w:cs="Times New Roman"/>
            <w:color w:val="4183C4"/>
            <w:spacing w:val="3"/>
            <w:kern w:val="0"/>
            <w:u w:val="single"/>
            <w:lang w:eastAsia="ru-RU"/>
            <w14:ligatures w14:val="none"/>
          </w:rPr>
          <w:t>ListView </w:t>
        </w:r>
      </w:hyperlink>
      <w:hyperlink r:id="rId9" w:anchor="fn12" w:history="1">
        <w:r w:rsidRPr="007C5648">
          <w:rPr>
            <w:rFonts w:ascii="Helvetica Neue" w:eastAsia="Times New Roman" w:hAnsi="Helvetica Neue" w:cs="Times New Roman"/>
            <w:color w:val="4183C4"/>
            <w:spacing w:val="3"/>
            <w:kern w:val="0"/>
            <w:sz w:val="20"/>
            <w:szCs w:val="20"/>
            <w:u w:val="single"/>
            <w:vertAlign w:val="superscript"/>
            <w:lang w:eastAsia="ru-RU"/>
            <w14:ligatures w14:val="none"/>
          </w:rPr>
          <w:t>12</w:t>
        </w:r>
      </w:hyperlink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, который представляет собой 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ViewGroup</w:t>
      </w: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, отображающий прокручиваемый список элементов! A 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ListView</w:t>
      </w: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по сути является 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LinearLayout</w:t>
      </w: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внутренним элементом 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ScrollView</w:t>
      </w: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(который представляет собой , 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ViewGroup</w:t>
      </w: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который можно прокручивать). Каждый элемент внутри LinearLayout является другим 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View</w:t>
      </w: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(обычно Layout), представляющим определенный элемент в списке.</w:t>
      </w:r>
    </w:p>
    <w:p w:rsidR="007C5648" w:rsidRPr="007C5648" w:rsidRDefault="007C5648" w:rsidP="007C5648">
      <w:p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Но 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ListView</w:t>
      </w: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делает дополнительную работу, выходящую за рамки простого вложения Views: он отслеживает, какие элементы уже отображаются на экране, раздувая только видимые элементы (плюс несколько дополнительных сверху и снизу в качестве буферов). Затем, когда пользователь прокручивает, ListView берет исчезающие представления и </w:t>
      </w:r>
      <w:r w:rsidRPr="007C5648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перерабатывает</w:t>
      </w: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их (изменяя их содержимое, но не перераздувая с нуля), чтобы повторно использовать их для новых появляющихся элементов. Это позволяет ему экономить память, обеспечивать лучшую производительность и в целом работать более плавно. Смотрите </w:t>
      </w:r>
      <w:hyperlink r:id="rId10" w:anchor="row-view-recycling" w:history="1">
        <w:r w:rsidRPr="007C5648">
          <w:rPr>
            <w:rFonts w:ascii="Helvetica Neue" w:eastAsia="Times New Roman" w:hAnsi="Helvetica Neue" w:cs="Times New Roman"/>
            <w:color w:val="4183C4"/>
            <w:spacing w:val="3"/>
            <w:kern w:val="0"/>
            <w:u w:val="single"/>
            <w:lang w:eastAsia="ru-RU"/>
            <w14:ligatures w14:val="none"/>
          </w:rPr>
          <w:t>это руководство</w:t>
        </w:r>
      </w:hyperlink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для диаграмм и дальнейшего объяснения этого поведения переработки.</w:t>
      </w:r>
    </w:p>
    <w:p w:rsidR="007C5648" w:rsidRPr="007C5648" w:rsidRDefault="007C5648" w:rsidP="007C5648">
      <w:pPr>
        <w:numPr>
          <w:ilvl w:val="0"/>
          <w:numId w:val="1"/>
        </w:numPr>
        <w:spacing w:beforeAutospacing="1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Обратите внимание, что более продвинутая и гибкая версия этого поведения предлагается классом </w:t>
      </w:r>
      <w:hyperlink r:id="rId11" w:history="1">
        <w:r w:rsidRPr="007C5648">
          <w:rPr>
            <w:rFonts w:ascii="Consolas" w:eastAsia="Times New Roman" w:hAnsi="Consolas" w:cs="Consolas"/>
            <w:color w:val="4183C4"/>
            <w:spacing w:val="3"/>
            <w:kern w:val="0"/>
            <w:sz w:val="20"/>
            <w:szCs w:val="20"/>
            <w:bdr w:val="none" w:sz="0" w:space="0" w:color="auto" w:frame="1"/>
            <w:shd w:val="clear" w:color="auto" w:fill="F7F7F7"/>
            <w:lang w:eastAsia="ru-RU"/>
            <w14:ligatures w14:val="none"/>
          </w:rPr>
          <w:t>RecyclerView</w:t>
        </w:r>
      </w:hyperlink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 xml:space="preserve">, который работает в основном так же, но требует нескольких дополнительных шагов для </w:t>
      </w: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lastRenderedPageBreak/>
        <w:t>настройки. См. также </w:t>
      </w:r>
      <w:hyperlink r:id="rId12" w:history="1">
        <w:r w:rsidRPr="007C5648">
          <w:rPr>
            <w:rFonts w:ascii="Helvetica Neue" w:eastAsia="Times New Roman" w:hAnsi="Helvetica Neue" w:cs="Times New Roman"/>
            <w:color w:val="4183C4"/>
            <w:spacing w:val="3"/>
            <w:kern w:val="0"/>
            <w:u w:val="single"/>
            <w:lang w:eastAsia="ru-RU"/>
            <w14:ligatures w14:val="none"/>
          </w:rPr>
          <w:t>это руководство</w:t>
        </w:r>
      </w:hyperlink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для получения более подробной информации.</w:t>
      </w:r>
    </w:p>
    <w:p w:rsidR="007C5648" w:rsidRPr="007C5648" w:rsidRDefault="007C5648" w:rsidP="007C5648">
      <w:p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Элемент управления 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ListView</w:t>
      </w: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использует архитектуру </w:t>
      </w:r>
      <w:hyperlink r:id="rId13" w:history="1">
        <w:r w:rsidRPr="007C5648">
          <w:rPr>
            <w:rFonts w:ascii="Helvetica Neue" w:eastAsia="Times New Roman" w:hAnsi="Helvetica Neue" w:cs="Times New Roman"/>
            <w:b/>
            <w:bCs/>
            <w:color w:val="4183C4"/>
            <w:spacing w:val="3"/>
            <w:kern w:val="0"/>
            <w:lang w:eastAsia="ru-RU"/>
            <w14:ligatures w14:val="none"/>
          </w:rPr>
          <w:t>Model-View-Controller (MVC)</w:t>
        </w:r>
      </w:hyperlink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. Это шаблон проектирования, общий для систем пользовательского интерфейса, который организует программы в три части:</w:t>
      </w:r>
    </w:p>
    <w:p w:rsidR="007C5648" w:rsidRPr="007C5648" w:rsidRDefault="007C5648" w:rsidP="007C5648">
      <w:pPr>
        <w:numPr>
          <w:ilvl w:val="0"/>
          <w:numId w:val="2"/>
        </w:numPr>
        <w:spacing w:before="100" w:beforeAutospacing="1"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Модель , представляющая собой данные или информацию в системе </w:t>
      </w:r>
      <w:r w:rsidRPr="007C5648"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lang w:eastAsia="ru-RU"/>
          <w14:ligatures w14:val="none"/>
        </w:rPr>
        <w:t>.</w:t>
      </w:r>
    </w:p>
    <w:p w:rsidR="007C5648" w:rsidRPr="007C5648" w:rsidRDefault="007C5648" w:rsidP="007C5648">
      <w:pPr>
        <w:numPr>
          <w:ilvl w:val="0"/>
          <w:numId w:val="2"/>
        </w:numPr>
        <w:spacing w:before="100" w:beforeAutospacing="1"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Представление , которое является отображением или представлением этих данных </w:t>
      </w:r>
      <w:r w:rsidRPr="007C5648"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lang w:eastAsia="ru-RU"/>
          <w14:ligatures w14:val="none"/>
        </w:rPr>
        <w:t>.</w:t>
      </w:r>
    </w:p>
    <w:p w:rsidR="007C5648" w:rsidRPr="007C5648" w:rsidRDefault="007C5648" w:rsidP="007C5648">
      <w:pPr>
        <w:numPr>
          <w:ilvl w:val="0"/>
          <w:numId w:val="2"/>
        </w:numPr>
        <w:spacing w:before="100" w:beforeAutospacing="1"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Контроллер , который выступает в качестве посредника между Моделью и Представлением и связывает их вместе </w:t>
      </w:r>
      <w:r w:rsidRPr="007C5648"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lang w:eastAsia="ru-RU"/>
          <w14:ligatures w14:val="none"/>
        </w:rPr>
        <w:t>.</w:t>
      </w:r>
    </w:p>
    <w:p w:rsidR="007C5648" w:rsidRPr="007C5648" w:rsidRDefault="007C5648" w:rsidP="007C5648">
      <w:pPr>
        <w:spacing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Шаблон MVC можно найти повсюду в Android. На высоком уровне ресурсы предоставляют </w:t>
      </w:r>
      <w:r w:rsidRPr="007C5648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модели</w:t>
      </w: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и </w:t>
      </w:r>
      <w:r w:rsidRPr="007C5648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представления</w:t>
      </w: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(отдельно), в то время как Java Activities действуют как </w:t>
      </w:r>
      <w:r w:rsidRPr="007C5648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контроллеры</w:t>
      </w: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.</w:t>
      </w:r>
    </w:p>
    <w:p w:rsidR="007C5648" w:rsidRPr="007C5648" w:rsidRDefault="007C5648" w:rsidP="007C5648">
      <w:pPr>
        <w:pBdr>
          <w:bottom w:val="single" w:sz="36" w:space="11" w:color="BCE8F1"/>
        </w:pBdr>
        <w:shd w:val="clear" w:color="auto" w:fill="D9EDF7"/>
        <w:spacing w:after="204"/>
        <w:rPr>
          <w:rFonts w:ascii="Helvetica Neue" w:eastAsia="Times New Roman" w:hAnsi="Helvetica Neue" w:cs="Times New Roman"/>
          <w:color w:val="31708F"/>
          <w:spacing w:val="3"/>
          <w:kern w:val="0"/>
          <w:lang w:eastAsia="ru-RU"/>
          <w14:ligatures w14:val="none"/>
        </w:rPr>
      </w:pPr>
      <w:r w:rsidRPr="007C5648">
        <w:rPr>
          <w:rFonts w:ascii="Helvetica Neue" w:eastAsia="Times New Roman" w:hAnsi="Helvetica Neue" w:cs="Times New Roman"/>
          <w:i/>
          <w:iCs/>
          <w:color w:val="31708F"/>
          <w:spacing w:val="3"/>
          <w:kern w:val="0"/>
          <w:lang w:eastAsia="ru-RU"/>
          <w14:ligatures w14:val="none"/>
        </w:rPr>
        <w:t>Интересный факт</w:t>
      </w:r>
      <w:r w:rsidRPr="007C5648">
        <w:rPr>
          <w:rFonts w:ascii="Helvetica Neue" w:eastAsia="Times New Roman" w:hAnsi="Helvetica Neue" w:cs="Times New Roman"/>
          <w:color w:val="31708F"/>
          <w:spacing w:val="3"/>
          <w:kern w:val="0"/>
          <w:lang w:eastAsia="ru-RU"/>
          <w14:ligatures w14:val="none"/>
        </w:rPr>
        <w:t> : шаблон «Модель-Представление-Контроллер» изначально был разработан как часть языка </w:t>
      </w:r>
      <w:hyperlink r:id="rId14" w:history="1">
        <w:r w:rsidRPr="007C5648">
          <w:rPr>
            <w:rFonts w:ascii="Helvetica Neue" w:eastAsia="Times New Roman" w:hAnsi="Helvetica Neue" w:cs="Times New Roman"/>
            <w:color w:val="4183C4"/>
            <w:spacing w:val="3"/>
            <w:kern w:val="0"/>
            <w:u w:val="single"/>
            <w:lang w:eastAsia="ru-RU"/>
            <w14:ligatures w14:val="none"/>
          </w:rPr>
          <w:t>Smalltalk</w:t>
        </w:r>
      </w:hyperlink>
      <w:r w:rsidRPr="007C5648">
        <w:rPr>
          <w:rFonts w:ascii="Helvetica Neue" w:eastAsia="Times New Roman" w:hAnsi="Helvetica Neue" w:cs="Times New Roman"/>
          <w:color w:val="31708F"/>
          <w:spacing w:val="3"/>
          <w:kern w:val="0"/>
          <w:lang w:eastAsia="ru-RU"/>
          <w14:ligatures w14:val="none"/>
        </w:rPr>
        <w:t> , который был первым объектно-ориентированным языком!</w:t>
      </w:r>
    </w:p>
    <w:p w:rsidR="007C5648" w:rsidRPr="007C5648" w:rsidRDefault="007C5648" w:rsidP="007C5648">
      <w:p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Таким образом, чтобы использовать 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ListView</w:t>
      </w: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, у нас будут некоторые данные для отображения ( </w:t>
      </w:r>
      <w:r w:rsidRPr="007C5648"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lang w:eastAsia="ru-RU"/>
          <w14:ligatures w14:val="none"/>
        </w:rPr>
        <w:t>модель</w:t>
      </w: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), </w:t>
      </w:r>
      <w:r w:rsidRPr="007C5648"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lang w:eastAsia="ru-RU"/>
          <w14:ligatures w14:val="none"/>
        </w:rPr>
        <w:t>представления</w:t>
      </w: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(макеты), которые будут показаны, и 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ListView</w:t>
      </w: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сам будет связывать их вместе, выступая в качестве </w:t>
      </w:r>
      <w:r w:rsidRPr="007C5648"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lang w:eastAsia="ru-RU"/>
          <w14:ligatures w14:val="none"/>
        </w:rPr>
        <w:t>контроллера</w:t>
      </w: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. В частности, 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ListView</w:t>
      </w: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является подклассом </w:t>
      </w:r>
      <w:hyperlink r:id="rId15" w:history="1">
        <w:r w:rsidRPr="007C5648">
          <w:rPr>
            <w:rFonts w:ascii="Consolas" w:eastAsia="Times New Roman" w:hAnsi="Consolas" w:cs="Consolas"/>
            <w:color w:val="4183C4"/>
            <w:spacing w:val="3"/>
            <w:kern w:val="0"/>
            <w:sz w:val="20"/>
            <w:szCs w:val="20"/>
            <w:bdr w:val="none" w:sz="0" w:space="0" w:color="auto" w:frame="1"/>
            <w:shd w:val="clear" w:color="auto" w:fill="F7F7F7"/>
            <w:lang w:eastAsia="ru-RU"/>
            <w14:ligatures w14:val="none"/>
          </w:rPr>
          <w:t>AdapterView</w:t>
        </w:r>
      </w:hyperlink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, который является представлением, поддерживаемым источником данных — 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AdapterView</w:t>
      </w: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существует для связывания представления и данных вместе (как и должен делать контроллер).</w:t>
      </w:r>
    </w:p>
    <w:p w:rsidR="007C5648" w:rsidRPr="007C5648" w:rsidRDefault="007C5648" w:rsidP="007C5648">
      <w:pPr>
        <w:numPr>
          <w:ilvl w:val="0"/>
          <w:numId w:val="3"/>
        </w:numPr>
        <w:spacing w:beforeAutospacing="1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Есть 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AdapterViews</w:t>
      </w: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и другие. Например, </w:t>
      </w:r>
      <w:hyperlink r:id="rId16" w:history="1">
        <w:r w:rsidRPr="007C5648">
          <w:rPr>
            <w:rFonts w:ascii="Consolas" w:eastAsia="Times New Roman" w:hAnsi="Consolas" w:cs="Consolas"/>
            <w:color w:val="4183C4"/>
            <w:spacing w:val="3"/>
            <w:kern w:val="0"/>
            <w:sz w:val="20"/>
            <w:szCs w:val="20"/>
            <w:bdr w:val="none" w:sz="0" w:space="0" w:color="auto" w:frame="1"/>
            <w:shd w:val="clear" w:color="auto" w:fill="F7F7F7"/>
            <w:lang w:eastAsia="ru-RU"/>
            <w14:ligatures w14:val="none"/>
          </w:rPr>
          <w:t>GridView</w:t>
        </w:r>
      </w:hyperlink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работает точно так же, как 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ListView</w:t>
      </w: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, но размещает элементы в прокручиваемой сетке, а не в прокручиваемом списке.</w:t>
      </w:r>
    </w:p>
    <w:p w:rsidR="007C5648" w:rsidRPr="007C5648" w:rsidRDefault="007C5648" w:rsidP="007C5648">
      <w:p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Чтобы использовать 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ListView</w:t>
      </w: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, нам нужно расставить все по местам:</w:t>
      </w:r>
    </w:p>
    <w:p w:rsidR="007C5648" w:rsidRPr="007C5648" w:rsidRDefault="007C5648" w:rsidP="007C5648">
      <w:pPr>
        <w:numPr>
          <w:ilvl w:val="0"/>
          <w:numId w:val="4"/>
        </w:numPr>
        <w:spacing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Сначала мы указываем </w:t>
      </w:r>
      <w:r w:rsidRPr="007C5648"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lang w:eastAsia="ru-RU"/>
          <w14:ligatures w14:val="none"/>
        </w:rPr>
        <w:t>модель</w:t>
      </w: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: некоторые необработанные данные. Начнем с простого списка строк, заполняя его данными-заполнителями:</w:t>
      </w:r>
    </w:p>
    <w:p w:rsidR="007C5648" w:rsidRPr="007C5648" w:rsidRDefault="007C5648" w:rsidP="007C5648">
      <w:pPr>
        <w:numPr>
          <w:ilvl w:val="0"/>
          <w:numId w:val="4"/>
        </w:numPr>
        <w:shd w:val="clear" w:color="auto" w:fill="F7F7F7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7C5648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val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</w:t>
      </w:r>
      <w:r w:rsidRPr="007C5648">
        <w:rPr>
          <w:rFonts w:ascii="Consolas" w:eastAsia="Times New Roman" w:hAnsi="Consolas" w:cs="Consolas"/>
          <w:color w:val="19177C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data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= mutableListOf&lt;</w:t>
      </w:r>
      <w:r w:rsidRPr="007C5648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String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&gt;()</w:t>
      </w:r>
    </w:p>
    <w:p w:rsidR="007C5648" w:rsidRPr="007C5648" w:rsidRDefault="007C5648" w:rsidP="007C5648">
      <w:pPr>
        <w:numPr>
          <w:ilvl w:val="0"/>
          <w:numId w:val="4"/>
        </w:numPr>
        <w:shd w:val="clear" w:color="auto" w:fill="F7F7F7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7C5648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for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(i </w:t>
      </w:r>
      <w:r w:rsidRPr="007C5648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in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</w:t>
      </w:r>
      <w:r w:rsidRPr="007C5648">
        <w:rPr>
          <w:rFonts w:ascii="Consolas" w:eastAsia="Times New Roman" w:hAnsi="Consolas" w:cs="Consolas"/>
          <w:color w:val="40A07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99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downTo </w:t>
      </w:r>
      <w:r w:rsidRPr="007C5648">
        <w:rPr>
          <w:rFonts w:ascii="Consolas" w:eastAsia="Times New Roman" w:hAnsi="Consolas" w:cs="Consolas"/>
          <w:color w:val="40A07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1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){</w:t>
      </w:r>
    </w:p>
    <w:p w:rsidR="007C5648" w:rsidRPr="007C5648" w:rsidRDefault="007C5648" w:rsidP="007C5648">
      <w:pPr>
        <w:numPr>
          <w:ilvl w:val="0"/>
          <w:numId w:val="4"/>
        </w:numPr>
        <w:shd w:val="clear" w:color="auto" w:fill="F7F7F7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</w:t>
      </w:r>
      <w:r w:rsidRPr="007C5648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data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.add(i.toString() + </w:t>
      </w:r>
      <w:r w:rsidRPr="007C5648">
        <w:rPr>
          <w:rFonts w:ascii="Consolas" w:eastAsia="Times New Roman" w:hAnsi="Consolas" w:cs="Consolas"/>
          <w:color w:val="4070A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" bottles of beer on the wall"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)</w:t>
      </w:r>
    </w:p>
    <w:p w:rsidR="007C5648" w:rsidRPr="007C5648" w:rsidRDefault="007C5648" w:rsidP="007C564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ind w:left="720"/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lang w:eastAsia="ru-RU"/>
          <w14:ligatures w14:val="none"/>
        </w:rPr>
      </w:pP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}   </w:t>
      </w:r>
    </w:p>
    <w:p w:rsidR="007C5648" w:rsidRPr="007C5648" w:rsidRDefault="007C5648" w:rsidP="007C5648">
      <w:pPr>
        <w:spacing w:after="204"/>
        <w:ind w:left="720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Хотя обычно мы должны определять такие жестко закодированные данные как </w:t>
      </w:r>
      <w:hyperlink r:id="rId17" w:anchor="StringArray" w:history="1">
        <w:r w:rsidRPr="007C5648">
          <w:rPr>
            <w:rFonts w:ascii="Helvetica Neue" w:eastAsia="Times New Roman" w:hAnsi="Helvetica Neue" w:cs="Times New Roman"/>
            <w:color w:val="4183C4"/>
            <w:spacing w:val="3"/>
            <w:kern w:val="0"/>
            <w:u w:val="single"/>
            <w:lang w:eastAsia="ru-RU"/>
            <w14:ligatures w14:val="none"/>
          </w:rPr>
          <w:t>ресурс XML</w:t>
        </w:r>
      </w:hyperlink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, мы создадим его динамически для тестирования (и чтобы сделать его изменяемым позже!). Использование списка вместо массива упрощает построение (и работает так же).</w:t>
      </w:r>
    </w:p>
    <w:p w:rsidR="007C5648" w:rsidRPr="007C5648" w:rsidRDefault="007C5648" w:rsidP="007C5648">
      <w:pPr>
        <w:numPr>
          <w:ilvl w:val="0"/>
          <w:numId w:val="4"/>
        </w:num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lastRenderedPageBreak/>
        <w:t>Далее мы указываем </w:t>
      </w:r>
      <w:r w:rsidRPr="007C5648"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lang w:eastAsia="ru-RU"/>
          <w14:ligatures w14:val="none"/>
        </w:rPr>
        <w:t>вид</w:t>
      </w: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: a, 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View</w:t>
      </w: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который будет отображаться для каждого элемента данных в списке. Определим ресурс макета XML для этого ( 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list_item</w:t>
      </w: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это хорошее название и общепринятая идиома).</w:t>
      </w:r>
    </w:p>
    <w:p w:rsidR="007C5648" w:rsidRPr="007C5648" w:rsidRDefault="007C5648" w:rsidP="007C5648">
      <w:pPr>
        <w:ind w:left="720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Нам на самом деле не нужно указывать полный макет (хотя мы могли бы, если бы захотели): 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TextView</w:t>
      </w: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достаточно просто базового. Укажите ширину 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match_parent</w:t>
      </w: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и высоту 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wrap_content</w:t>
      </w: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. </w:t>
      </w:r>
      <w:r w:rsidRPr="007C5648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Не забудьте </w:t>
      </w:r>
      <w:r w:rsidRPr="007C5648">
        <w:rPr>
          <w:rFonts w:ascii="Consolas" w:eastAsia="Times New Roman" w:hAnsi="Consolas" w:cs="Consolas"/>
          <w:i/>
          <w:iCs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id</w:t>
      </w:r>
      <w:r w:rsidRPr="007C5648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!</w:t>
      </w:r>
    </w:p>
    <w:p w:rsidR="007C5648" w:rsidRPr="007C5648" w:rsidRDefault="007C5648" w:rsidP="007C564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ind w:left="720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7C5648">
        <w:rPr>
          <w:rFonts w:ascii="Consolas" w:eastAsia="Times New Roman" w:hAnsi="Consolas" w:cs="Consolas"/>
          <w:i/>
          <w:iCs/>
          <w:color w:val="60A0B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&lt;!-- need to include the XML namespace (xmlns) so the `android` namespace validates --&gt;</w:t>
      </w:r>
    </w:p>
    <w:p w:rsidR="007C5648" w:rsidRPr="007C5648" w:rsidRDefault="007C5648" w:rsidP="007C564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ind w:left="720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7C5648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&lt;TextView</w:t>
      </w:r>
      <w:r w:rsidRPr="007C5648">
        <w:rPr>
          <w:rFonts w:ascii="Consolas" w:eastAsia="Times New Roman" w:hAnsi="Consolas" w:cs="Consolas"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xmlns:android=</w:t>
      </w:r>
      <w:r w:rsidRPr="007C5648">
        <w:rPr>
          <w:rFonts w:ascii="Consolas" w:eastAsia="Times New Roman" w:hAnsi="Consolas" w:cs="Consolas"/>
          <w:color w:val="4070A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"http://schemas.android.com/apk/res/android"</w:t>
      </w:r>
    </w:p>
    <w:p w:rsidR="007C5648" w:rsidRPr="007C5648" w:rsidRDefault="007C5648" w:rsidP="007C564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ind w:left="720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7C5648">
        <w:rPr>
          <w:rFonts w:ascii="Consolas" w:eastAsia="Times New Roman" w:hAnsi="Consolas" w:cs="Consolas"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android:id=</w:t>
      </w:r>
      <w:r w:rsidRPr="007C5648">
        <w:rPr>
          <w:rFonts w:ascii="Consolas" w:eastAsia="Times New Roman" w:hAnsi="Consolas" w:cs="Consolas"/>
          <w:color w:val="4070A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"@+id/txtItem"</w:t>
      </w:r>
    </w:p>
    <w:p w:rsidR="007C5648" w:rsidRPr="007C5648" w:rsidRDefault="007C5648" w:rsidP="007C564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ind w:left="720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7C5648">
        <w:rPr>
          <w:rFonts w:ascii="Consolas" w:eastAsia="Times New Roman" w:hAnsi="Consolas" w:cs="Consolas"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android:layout_width=</w:t>
      </w:r>
      <w:r w:rsidRPr="007C5648">
        <w:rPr>
          <w:rFonts w:ascii="Consolas" w:eastAsia="Times New Roman" w:hAnsi="Consolas" w:cs="Consolas"/>
          <w:color w:val="4070A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"match_parent"</w:t>
      </w:r>
    </w:p>
    <w:p w:rsidR="007C5648" w:rsidRPr="007C5648" w:rsidRDefault="007C5648" w:rsidP="007C564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ind w:left="720"/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lang w:eastAsia="ru-RU"/>
          <w14:ligatures w14:val="none"/>
        </w:rPr>
      </w:pPr>
      <w:r w:rsidRPr="007C5648">
        <w:rPr>
          <w:rFonts w:ascii="Consolas" w:eastAsia="Times New Roman" w:hAnsi="Consolas" w:cs="Consolas"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android:layout_height=</w:t>
      </w:r>
      <w:r w:rsidRPr="007C5648">
        <w:rPr>
          <w:rFonts w:ascii="Consolas" w:eastAsia="Times New Roman" w:hAnsi="Consolas" w:cs="Consolas"/>
          <w:color w:val="4070A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"wrap_content"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</w:t>
      </w:r>
      <w:r w:rsidRPr="007C5648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/&gt;</w:t>
      </w:r>
    </w:p>
    <w:p w:rsidR="007C5648" w:rsidRPr="007C5648" w:rsidRDefault="007C5648" w:rsidP="007C5648">
      <w:pPr>
        <w:ind w:left="720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Чтобы он выглядел лучше, вы можете указать 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android:minHeight="?android:attr/listPreferredItemHeight"</w:t>
      </w: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(используя предпочтительную высоту фреймворка для списков), и немного 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center_vertical</w:t>
      </w: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гравитации. 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android:lines</w:t>
      </w: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Свойство также полезно, если вам нужно больше места.</w:t>
      </w:r>
    </w:p>
    <w:p w:rsidR="007C5648" w:rsidRPr="007C5648" w:rsidRDefault="007C5648" w:rsidP="007C5648">
      <w:pPr>
        <w:numPr>
          <w:ilvl w:val="0"/>
          <w:numId w:val="4"/>
        </w:num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Наконец, мы указываем </w:t>
      </w:r>
      <w:r w:rsidRPr="007C5648"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lang w:eastAsia="ru-RU"/>
          <w14:ligatures w14:val="none"/>
        </w:rPr>
        <w:t>контроллер</w:t>
      </w: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: 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ListView</w:t>
      </w: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сам. Добавьте этот элемент в ресурс макета Activity ( </w:t>
      </w:r>
      <w:r w:rsidRPr="007C5648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практика</w:t>
      </w: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: какими должны быть его размеры?)</w:t>
      </w:r>
    </w:p>
    <w:p w:rsidR="007C5648" w:rsidRPr="007C5648" w:rsidRDefault="007C5648" w:rsidP="007C5648">
      <w:p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Чтобы завершить контроллер 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ListView</w:t>
      </w: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, нам нужно предоставить ему </w:t>
      </w:r>
      <w:hyperlink r:id="rId18" w:anchor="fn13" w:history="1">
        <w:r w:rsidRPr="007C5648">
          <w:rPr>
            <w:rFonts w:ascii="Helvetica Neue" w:eastAsia="Times New Roman" w:hAnsi="Helvetica Neue" w:cs="Times New Roman"/>
            <w:color w:val="4183C4"/>
            <w:spacing w:val="3"/>
            <w:kern w:val="0"/>
            <w:sz w:val="20"/>
            <w:szCs w:val="20"/>
            <w:u w:val="single"/>
            <w:vertAlign w:val="superscript"/>
            <w:lang w:eastAsia="ru-RU"/>
            <w14:ligatures w14:val="none"/>
          </w:rPr>
          <w:t>13</w:t>
        </w:r>
      </w:hyperlink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, который соединит </w:t>
      </w:r>
      <w:r w:rsidRPr="007C5648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модель</w:t>
      </w: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с </w:t>
      </w:r>
      <w:r w:rsidRPr="007C5648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представлением</w:t>
      </w: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. Адаптер выполняет работу по «переводу» между моделью и представлением, выполняя сопоставление из типов данных (например, a ) и типов представлений (например, a ).</w:t>
      </w:r>
      <w:hyperlink r:id="rId19" w:anchor="AdapterViews" w:history="1">
        <w:r w:rsidRPr="007C5648">
          <w:rPr>
            <w:rFonts w:ascii="Consolas" w:eastAsia="Times New Roman" w:hAnsi="Consolas" w:cs="Consolas"/>
            <w:color w:val="4183C4"/>
            <w:spacing w:val="3"/>
            <w:kern w:val="0"/>
            <w:sz w:val="20"/>
            <w:szCs w:val="20"/>
            <w:bdr w:val="none" w:sz="0" w:space="0" w:color="auto" w:frame="1"/>
            <w:shd w:val="clear" w:color="auto" w:fill="F7F7F7"/>
            <w:lang w:eastAsia="ru-RU"/>
            <w14:ligatures w14:val="none"/>
          </w:rPr>
          <w:t>Adapter</w:t>
        </w:r>
      </w:hyperlink>
      <w:r w:rsidRPr="007C5648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StringTextView</w:t>
      </w:r>
    </w:p>
    <w:p w:rsidR="007C5648" w:rsidRPr="007C5648" w:rsidRDefault="007C5648" w:rsidP="007C5648">
      <w:p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В частности, мы будем использовать </w:t>
      </w:r>
      <w:hyperlink r:id="rId20" w:history="1">
        <w:r w:rsidRPr="007C5648">
          <w:rPr>
            <w:rFonts w:ascii="Consolas" w:eastAsia="Times New Roman" w:hAnsi="Consolas" w:cs="Consolas"/>
            <w:color w:val="4183C4"/>
            <w:spacing w:val="3"/>
            <w:kern w:val="0"/>
            <w:sz w:val="20"/>
            <w:szCs w:val="20"/>
            <w:bdr w:val="none" w:sz="0" w:space="0" w:color="auto" w:frame="1"/>
            <w:shd w:val="clear" w:color="auto" w:fill="F7F7F7"/>
            <w:lang w:eastAsia="ru-RU"/>
            <w14:ligatures w14:val="none"/>
          </w:rPr>
          <w:t>ArrayAdapter</w:t>
        </w:r>
      </w:hyperlink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, который является одним из самых простых адаптеров в использовании (и потому что у нас есть массив данных!). An 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ArrayAdapter</w:t>
      </w: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создает представления, вызывая 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.toString()</w:t>
      </w: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каждый элемент в массиве и устанавливая его 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String</w:t>
      </w: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в качестве содержимого 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TextView</w:t>
      </w: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!</w:t>
      </w:r>
    </w:p>
    <w:p w:rsidR="007C5648" w:rsidRPr="007C5648" w:rsidRDefault="007C5648" w:rsidP="007C564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7C5648">
        <w:rPr>
          <w:rFonts w:ascii="Consolas" w:eastAsia="Times New Roman" w:hAnsi="Consolas" w:cs="Consolas"/>
          <w:i/>
          <w:iCs/>
          <w:color w:val="60A0B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//kotlin</w:t>
      </w:r>
    </w:p>
    <w:p w:rsidR="007C5648" w:rsidRPr="007C5648" w:rsidRDefault="007C5648" w:rsidP="007C564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7C5648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val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</w:t>
      </w:r>
      <w:r w:rsidRPr="007C5648">
        <w:rPr>
          <w:rFonts w:ascii="Consolas" w:eastAsia="Times New Roman" w:hAnsi="Consolas" w:cs="Consolas"/>
          <w:color w:val="19177C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adapter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= ArrayAdapter&lt;</w:t>
      </w:r>
      <w:r w:rsidRPr="007C5648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String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&gt;(</w:t>
      </w:r>
      <w:r w:rsidRPr="007C5648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this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,</w:t>
      </w:r>
    </w:p>
    <w:p w:rsidR="007C5648" w:rsidRPr="007C5648" w:rsidRDefault="007C5648" w:rsidP="007C564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lang w:eastAsia="ru-RU"/>
          <w14:ligatures w14:val="none"/>
        </w:rPr>
      </w:pP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R.layout.list_item_layout, R.layout.list_item_txtView, myStringArray);</w:t>
      </w:r>
    </w:p>
    <w:p w:rsidR="007C5648" w:rsidRPr="007C5648" w:rsidRDefault="007C5648" w:rsidP="007C5648">
      <w:pPr>
        <w:numPr>
          <w:ilvl w:val="0"/>
          <w:numId w:val="5"/>
        </w:numPr>
        <w:spacing w:beforeAutospacing="1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Обратите внимание на параметры конструктора: a 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Context</w:t>
      </w: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для доступа к ресурсам, ресурс макета для использования для каждого элемента, 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TextView</w:t>
      </w: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внутри этого макета (цель сопоставления) и массив данных (источник сопоставления). Также обратите внимание, что этот экземпляр использует </w:t>
      </w:r>
      <w:hyperlink r:id="rId21" w:anchor="generics" w:history="1">
        <w:r w:rsidRPr="007C5648">
          <w:rPr>
            <w:rFonts w:ascii="Helvetica Neue" w:eastAsia="Times New Roman" w:hAnsi="Helvetica Neue" w:cs="Times New Roman"/>
            <w:i/>
            <w:iCs/>
            <w:color w:val="4183C4"/>
            <w:spacing w:val="3"/>
            <w:kern w:val="0"/>
            <w:lang w:eastAsia="ru-RU"/>
            <w14:ligatures w14:val="none"/>
          </w:rPr>
          <w:t>обобщения</w:t>
        </w:r>
      </w:hyperlink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: мы используем массив 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Strings</w:t>
      </w: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(в отличие от массива 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Dogs</w:t>
      </w: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или какого-либо другого типа).</w:t>
      </w:r>
    </w:p>
    <w:p w:rsidR="007C5648" w:rsidRPr="007C5648" w:rsidRDefault="007C5648" w:rsidP="007C5648">
      <w:p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Мы получаем ссылку на 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ListView</w:t>
      </w: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with 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findViewById()</w:t>
      </w: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и вызываем 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ListView#setAdapter()</w:t>
      </w: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подключение адаптера к этому контроллеру.</w:t>
      </w:r>
    </w:p>
    <w:p w:rsidR="007C5648" w:rsidRPr="007C5648" w:rsidRDefault="007C5648" w:rsidP="007C564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7C5648">
        <w:rPr>
          <w:rFonts w:ascii="Consolas" w:eastAsia="Times New Roman" w:hAnsi="Consolas" w:cs="Consolas"/>
          <w:i/>
          <w:iCs/>
          <w:color w:val="60A0B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//kotlin </w:t>
      </w:r>
    </w:p>
    <w:p w:rsidR="007C5648" w:rsidRPr="007C5648" w:rsidRDefault="007C5648" w:rsidP="007C564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7C5648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val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</w:t>
      </w:r>
      <w:r w:rsidRPr="007C5648">
        <w:rPr>
          <w:rFonts w:ascii="Consolas" w:eastAsia="Times New Roman" w:hAnsi="Consolas" w:cs="Consolas"/>
          <w:color w:val="19177C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listView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= findViewById&lt;ListView&gt;(R.id.list_view)</w:t>
      </w:r>
    </w:p>
    <w:p w:rsidR="007C5648" w:rsidRPr="007C5648" w:rsidRDefault="007C5648" w:rsidP="007C564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lang w:eastAsia="ru-RU"/>
          <w14:ligatures w14:val="none"/>
        </w:rPr>
      </w:pP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listView.setAdapter(adapter)</w:t>
      </w:r>
    </w:p>
    <w:p w:rsidR="007C5648" w:rsidRPr="007C5648" w:rsidRDefault="007C5648" w:rsidP="007C5648">
      <w:pPr>
        <w:spacing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lastRenderedPageBreak/>
        <w:t>И это все, что нужно для создания прокручиваемого списка данных! Чтобы отслеживать процесс: Адаптер пройдет по каждому элементу в </w:t>
      </w:r>
      <w:r w:rsidRPr="007C5648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модели</w:t>
      </w: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и «переведет» этот элемент в содержимое Представления. Затем эти Представления будут отображаться в прокручиваемом списке.</w:t>
      </w:r>
    </w:p>
    <w:p w:rsidR="007C5648" w:rsidRPr="007C5648" w:rsidRDefault="007C5648" w:rsidP="007C5648">
      <w:p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Каждый элемент в этом списке можно выбрать (можно задать 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onClick</w:t>
      </w: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обратный вызов). Это позволяет нам нажать на любой элемент, чтобы (например) получить более подробную информацию о нем. Используйте 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AdapterView#setOnItemClickListener(OnItemClickListener)</w:t>
      </w: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функцию для регистрации обратного вызова.</w:t>
      </w:r>
    </w:p>
    <w:p w:rsidR="007C5648" w:rsidRPr="007C5648" w:rsidRDefault="007C5648" w:rsidP="007C5648">
      <w:pPr>
        <w:numPr>
          <w:ilvl w:val="0"/>
          <w:numId w:val="6"/>
        </w:numPr>
        <w:spacing w:beforeAutospacing="1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Параметр 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position</w:t>
      </w: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в 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onItemClick()</w:t>
      </w: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обратном вызове — это индекс элемента, который был нажат. Используйте 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(Type)parent.getItemAtPosition(position)</w:t>
      </w: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для доступа к значению данных, связанному с этим представлением.</w:t>
      </w:r>
    </w:p>
    <w:p w:rsidR="007C5648" w:rsidRPr="007C5648" w:rsidRDefault="007C5648" w:rsidP="007C5648">
      <w:p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Кроме того, каждый элемент имеет индивидуальный макет, поэтому вы можете настроить эти внешние виды (например, если наш макет также хочет включать изображения). Посмотрите </w:t>
      </w:r>
      <w:hyperlink r:id="rId22" w:anchor="row-view-recycling" w:history="1">
        <w:r w:rsidRPr="007C5648">
          <w:rPr>
            <w:rFonts w:ascii="Helvetica Neue" w:eastAsia="Times New Roman" w:hAnsi="Helvetica Neue" w:cs="Times New Roman"/>
            <w:color w:val="4183C4"/>
            <w:spacing w:val="3"/>
            <w:kern w:val="0"/>
            <w:u w:val="single"/>
            <w:lang w:eastAsia="ru-RU"/>
            <w14:ligatures w14:val="none"/>
          </w:rPr>
          <w:t>это руководство</w:t>
        </w:r>
      </w:hyperlink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для примера создания пользовательского адаптера для заполнения нескольких элементов 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Views</w:t>
      </w: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данными из списка!</w:t>
      </w:r>
    </w:p>
    <w:p w:rsidR="007C5648" w:rsidRPr="007C5648" w:rsidRDefault="007C5648" w:rsidP="007C5648">
      <w:pPr>
        <w:shd w:val="clear" w:color="auto" w:fill="D9EDF7"/>
        <w:rPr>
          <w:rFonts w:ascii="Helvetica Neue" w:eastAsia="Times New Roman" w:hAnsi="Helvetica Neue" w:cs="Times New Roman"/>
          <w:color w:val="31708F"/>
          <w:spacing w:val="3"/>
          <w:kern w:val="0"/>
          <w:lang w:eastAsia="ru-RU"/>
          <w14:ligatures w14:val="none"/>
        </w:rPr>
      </w:pPr>
      <w:r w:rsidRPr="007C5648">
        <w:rPr>
          <w:rFonts w:ascii="Helvetica Neue" w:eastAsia="Times New Roman" w:hAnsi="Helvetica Neue" w:cs="Times New Roman"/>
          <w:color w:val="31708F"/>
          <w:spacing w:val="3"/>
          <w:kern w:val="0"/>
          <w:lang w:eastAsia="ru-RU"/>
          <w14:ligatures w14:val="none"/>
        </w:rPr>
        <w:t>И помните, a </w:t>
      </w:r>
      <w:r w:rsidRPr="007C5648">
        <w:rPr>
          <w:rFonts w:ascii="Consolas" w:eastAsia="Times New Roman" w:hAnsi="Consolas" w:cs="Consolas"/>
          <w:color w:val="31708F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GridView</w:t>
      </w:r>
      <w:r w:rsidRPr="007C5648">
        <w:rPr>
          <w:rFonts w:ascii="Helvetica Neue" w:eastAsia="Times New Roman" w:hAnsi="Helvetica Neue" w:cs="Times New Roman"/>
          <w:color w:val="31708F"/>
          <w:spacing w:val="3"/>
          <w:kern w:val="0"/>
          <w:lang w:eastAsia="ru-RU"/>
          <w14:ligatures w14:val="none"/>
        </w:rPr>
        <w:t>— это по сути то же самое (на самом деле, мы можем просто изменить это и все заработает, если используем </w:t>
      </w:r>
      <w:r w:rsidRPr="007C5648">
        <w:rPr>
          <w:rFonts w:ascii="Helvetica Neue" w:eastAsia="Times New Roman" w:hAnsi="Helvetica Neue" w:cs="Times New Roman"/>
          <w:i/>
          <w:iCs/>
          <w:color w:val="31708F"/>
          <w:spacing w:val="3"/>
          <w:kern w:val="0"/>
          <w:lang w:eastAsia="ru-RU"/>
          <w14:ligatures w14:val="none"/>
        </w:rPr>
        <w:t>полиморфизм</w:t>
      </w:r>
      <w:r w:rsidRPr="007C5648">
        <w:rPr>
          <w:rFonts w:ascii="Helvetica Neue" w:eastAsia="Times New Roman" w:hAnsi="Helvetica Neue" w:cs="Times New Roman"/>
          <w:color w:val="31708F"/>
          <w:spacing w:val="3"/>
          <w:kern w:val="0"/>
          <w:lang w:eastAsia="ru-RU"/>
          <w14:ligatures w14:val="none"/>
        </w:rPr>
        <w:t> !) Обратите внимание, что тип данных для </w:t>
      </w:r>
      <w:r w:rsidRPr="007C5648">
        <w:rPr>
          <w:rFonts w:ascii="Consolas" w:eastAsia="Times New Roman" w:hAnsi="Consolas" w:cs="Consolas"/>
          <w:color w:val="31708F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AdapterView</w:t>
      </w:r>
      <w:r w:rsidRPr="007C5648">
        <w:rPr>
          <w:rFonts w:ascii="Helvetica Neue" w:eastAsia="Times New Roman" w:hAnsi="Helvetica Neue" w:cs="Times New Roman"/>
          <w:color w:val="31708F"/>
          <w:spacing w:val="3"/>
          <w:kern w:val="0"/>
          <w:lang w:eastAsia="ru-RU"/>
          <w14:ligatures w14:val="none"/>
        </w:rPr>
        <w:t>немного запутанный, если вы хотите быть универсальным:</w:t>
      </w:r>
    </w:p>
    <w:p w:rsidR="007C5648" w:rsidRPr="007C5648" w:rsidRDefault="007C5648" w:rsidP="007C564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1708F"/>
          <w:spacing w:val="3"/>
          <w:kern w:val="0"/>
          <w:sz w:val="20"/>
          <w:szCs w:val="20"/>
          <w:lang w:eastAsia="ru-RU"/>
          <w14:ligatures w14:val="none"/>
        </w:rPr>
      </w:pPr>
      <w:r w:rsidRPr="007C5648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val</w:t>
      </w:r>
      <w:r w:rsidRPr="007C5648">
        <w:rPr>
          <w:rFonts w:ascii="Consolas" w:eastAsia="Times New Roman" w:hAnsi="Consolas" w:cs="Consolas"/>
          <w:color w:val="31708F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</w:t>
      </w:r>
      <w:r w:rsidRPr="007C5648">
        <w:rPr>
          <w:rFonts w:ascii="Consolas" w:eastAsia="Times New Roman" w:hAnsi="Consolas" w:cs="Consolas"/>
          <w:color w:val="19177C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adapterView</w:t>
      </w:r>
      <w:r w:rsidRPr="007C5648">
        <w:rPr>
          <w:rFonts w:ascii="Consolas" w:eastAsia="Times New Roman" w:hAnsi="Consolas" w:cs="Consolas"/>
          <w:color w:val="31708F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= findViewById&lt;AdapterView&lt;ArrayAdapter&lt;</w:t>
      </w:r>
      <w:r w:rsidRPr="007C5648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String</w:t>
      </w:r>
      <w:r w:rsidRPr="007C5648">
        <w:rPr>
          <w:rFonts w:ascii="Consolas" w:eastAsia="Times New Roman" w:hAnsi="Consolas" w:cs="Consolas"/>
          <w:color w:val="31708F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&gt;&gt;&gt;(R.id.list_view)</w:t>
      </w:r>
    </w:p>
    <w:p w:rsidR="007C5648" w:rsidRPr="007C5648" w:rsidRDefault="007C5648" w:rsidP="007C5648">
      <w:pPr>
        <w:spacing w:before="306" w:after="204"/>
        <w:outlineLvl w:val="1"/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sz w:val="42"/>
          <w:szCs w:val="42"/>
          <w:lang w:eastAsia="ru-RU"/>
          <w14:ligatures w14:val="none"/>
        </w:rPr>
      </w:pPr>
      <w:r w:rsidRPr="007C5648"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sz w:val="42"/>
          <w:szCs w:val="42"/>
          <w:lang w:eastAsia="ru-RU"/>
          <w14:ligatures w14:val="none"/>
        </w:rPr>
        <w:t>4.2 Сетевое взаимодействие с Volley</w:t>
      </w:r>
    </w:p>
    <w:p w:rsidR="007C5648" w:rsidRPr="007C5648" w:rsidRDefault="007C5648" w:rsidP="007C5648">
      <w:pPr>
        <w:spacing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Список с жестко закодированными данными не очень полезен. Было бы лучше, если бы к этим данным можно было получить динамический доступ, например, загрузить их из Интернета!</w:t>
      </w:r>
    </w:p>
    <w:p w:rsidR="007C5648" w:rsidRPr="007C5648" w:rsidRDefault="007C5648" w:rsidP="007C5648">
      <w:p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Существует несколько различных способов программной отправки сетевых запросов из приложения Android. «Самый низкий уровень» — использование </w:t>
      </w:r>
      <w:hyperlink r:id="rId23" w:history="1">
        <w:r w:rsidRPr="007C5648">
          <w:rPr>
            <w:rFonts w:ascii="Consolas" w:eastAsia="Times New Roman" w:hAnsi="Consolas" w:cs="Consolas"/>
            <w:color w:val="4183C4"/>
            <w:spacing w:val="3"/>
            <w:kern w:val="0"/>
            <w:sz w:val="20"/>
            <w:szCs w:val="20"/>
            <w:bdr w:val="none" w:sz="0" w:space="0" w:color="auto" w:frame="1"/>
            <w:shd w:val="clear" w:color="auto" w:fill="F7F7F7"/>
            <w:lang w:eastAsia="ru-RU"/>
            <w14:ligatures w14:val="none"/>
          </w:rPr>
          <w:t>HttpURLConnection</w:t>
        </w:r>
      </w:hyperlink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API. С помощью этого API вы вызываете методы для открытия соединения с URL-адресом, а затем отправляете HTTP-запрос в это место. Ответ возвращается как </w:t>
      </w:r>
      <w:hyperlink r:id="rId24" w:history="1">
        <w:r w:rsidRPr="007C5648">
          <w:rPr>
            <w:rFonts w:ascii="Consolas" w:eastAsia="Times New Roman" w:hAnsi="Consolas" w:cs="Consolas"/>
            <w:color w:val="4183C4"/>
            <w:spacing w:val="3"/>
            <w:kern w:val="0"/>
            <w:sz w:val="20"/>
            <w:szCs w:val="20"/>
            <w:bdr w:val="none" w:sz="0" w:space="0" w:color="auto" w:frame="1"/>
            <w:shd w:val="clear" w:color="auto" w:fill="F7F7F7"/>
            <w:lang w:eastAsia="ru-RU"/>
            <w14:ligatures w14:val="none"/>
          </w:rPr>
          <w:t>InputStream</w:t>
        </w:r>
      </w:hyperlink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, который вам нужно «прочитать» байт за байтом, чтобы восстановить полученные данные (например, чтобы превратить их обратно в строку). Подробности см. </w:t>
      </w:r>
      <w:hyperlink r:id="rId25" w:anchor="download" w:history="1">
        <w:r w:rsidRPr="007C5648">
          <w:rPr>
            <w:rFonts w:ascii="Helvetica Neue" w:eastAsia="Times New Roman" w:hAnsi="Helvetica Neue" w:cs="Times New Roman"/>
            <w:color w:val="4183C4"/>
            <w:spacing w:val="3"/>
            <w:kern w:val="0"/>
            <w:u w:val="single"/>
            <w:lang w:eastAsia="ru-RU"/>
            <w14:ligatures w14:val="none"/>
          </w:rPr>
          <w:t>в этом примере .</w:t>
        </w:r>
      </w:hyperlink>
    </w:p>
    <w:p w:rsidR="007C5648" w:rsidRPr="007C5648" w:rsidRDefault="007C5648" w:rsidP="007C5648">
      <w:pPr>
        <w:spacing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Хотя этот метод эффективен, его реализация может быть утомительной. Более того, загрузка сетевых данных может занять некоторое время, а эти вызовы сетевых методов являются синхронными и </w:t>
      </w:r>
      <w:r w:rsidRPr="007C5648"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lang w:eastAsia="ru-RU"/>
          <w14:ligatures w14:val="none"/>
        </w:rPr>
        <w:t>блокирующими</w:t>
      </w: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, поэтому не позволят другому коду выполняться во время загрузки, включая код, который включает пользовательский интерфейс! Такая блокировка приведет к печально известной ошибке </w:t>
      </w:r>
      <w:r w:rsidRPr="007C5648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«Приложение не отвечает» (ANR)</w:t>
      </w: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. Хотя можно отправлять такие запросы асинхронно в </w:t>
      </w:r>
      <w:r w:rsidRPr="007C5648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фоновом потоке,</w:t>
      </w: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 xml:space="preserve"> чтобы </w:t>
      </w: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lastRenderedPageBreak/>
        <w:t>избежать блокировки, это требует дополнительных накладных расходов. Подробнее см. </w:t>
      </w:r>
      <w:hyperlink r:id="rId26" w:anchor="services" w:history="1">
        <w:r w:rsidRPr="007C5648">
          <w:rPr>
            <w:rFonts w:ascii="Helvetica Neue" w:eastAsia="Times New Roman" w:hAnsi="Helvetica Neue" w:cs="Times New Roman"/>
            <w:color w:val="4183C4"/>
            <w:spacing w:val="3"/>
            <w:kern w:val="0"/>
            <w:u w:val="single"/>
            <w:lang w:eastAsia="ru-RU"/>
            <w14:ligatures w14:val="none"/>
          </w:rPr>
          <w:t>в лекции по службам .</w:t>
        </w:r>
      </w:hyperlink>
    </w:p>
    <w:p w:rsidR="007C5648" w:rsidRPr="007C5648" w:rsidRDefault="007C5648" w:rsidP="007C5648">
      <w:p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Чтобы решить эти проблемы с меньшими усилиями, может быть более эффективным использовать </w:t>
      </w:r>
      <w:r w:rsidRPr="007C5648"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lang w:eastAsia="ru-RU"/>
          <w14:ligatures w14:val="none"/>
        </w:rPr>
        <w:t>внешнюю библиотеку</w:t>
      </w: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, которая позволяет нам абстрагироваться от этого процесса и просто говорить о выполнении сетевых запросов и получении данных из них. (Это похоже на то, как в веб-программировании </w:t>
      </w:r>
      <w:hyperlink r:id="rId27" w:history="1">
        <w:r w:rsidRPr="007C5648">
          <w:rPr>
            <w:rFonts w:ascii="Consolas" w:eastAsia="Times New Roman" w:hAnsi="Consolas" w:cs="Consolas"/>
            <w:color w:val="4183C4"/>
            <w:spacing w:val="3"/>
            <w:kern w:val="0"/>
            <w:sz w:val="20"/>
            <w:szCs w:val="20"/>
            <w:bdr w:val="none" w:sz="0" w:space="0" w:color="auto" w:frame="1"/>
            <w:shd w:val="clear" w:color="auto" w:fill="F7F7F7"/>
            <w:lang w:eastAsia="ru-RU"/>
            <w14:ligatures w14:val="none"/>
          </w:rPr>
          <w:t>fetch</w:t>
        </w:r>
        <w:r w:rsidRPr="007C5648">
          <w:rPr>
            <w:rFonts w:ascii="Helvetica Neue" w:eastAsia="Times New Roman" w:hAnsi="Helvetica Neue" w:cs="Times New Roman"/>
            <w:color w:val="4183C4"/>
            <w:spacing w:val="3"/>
            <w:kern w:val="0"/>
            <w:u w:val="single"/>
            <w:lang w:eastAsia="ru-RU"/>
            <w14:ligatures w14:val="none"/>
          </w:rPr>
          <w:t>API</w:t>
        </w:r>
      </w:hyperlink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абстрагирует непрозрачный 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XMLHttpRequest</w:t>
      </w: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объект). В частности, в этой лекции будет представлена ​​библиотека </w:t>
      </w:r>
      <w:hyperlink r:id="rId28" w:history="1">
        <w:r w:rsidRPr="007C5648">
          <w:rPr>
            <w:rFonts w:ascii="Helvetica Neue" w:eastAsia="Times New Roman" w:hAnsi="Helvetica Neue" w:cs="Times New Roman"/>
            <w:b/>
            <w:bCs/>
            <w:color w:val="4183C4"/>
            <w:spacing w:val="3"/>
            <w:kern w:val="0"/>
            <w:lang w:eastAsia="ru-RU"/>
            <w14:ligatures w14:val="none"/>
          </w:rPr>
          <w:t>Volley</w:t>
        </w:r>
      </w:hyperlink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, которая является внешней библиотекой, разработанной и поддерживаемой Google. Она обеспечивает ряд преимуществ по сравнению с более «ручным» подходом, включая обработку нескольких одновременных запросов и включение кэширования загруженных данных. Она также заставляет сетевые запросы обрабатываться асинхронно в фоновом потоке без каких-либо дополнительных усилий!</w:t>
      </w:r>
    </w:p>
    <w:p w:rsidR="007C5648" w:rsidRPr="007C5648" w:rsidRDefault="007C5648" w:rsidP="007C5648">
      <w:pPr>
        <w:pBdr>
          <w:bottom w:val="single" w:sz="36" w:space="11" w:color="BCE8F1"/>
        </w:pBdr>
        <w:shd w:val="clear" w:color="auto" w:fill="D9EDF7"/>
        <w:spacing w:after="204"/>
        <w:rPr>
          <w:rFonts w:ascii="Helvetica Neue" w:eastAsia="Times New Roman" w:hAnsi="Helvetica Neue" w:cs="Times New Roman"/>
          <w:color w:val="31708F"/>
          <w:spacing w:val="3"/>
          <w:kern w:val="0"/>
          <w:lang w:eastAsia="ru-RU"/>
          <w14:ligatures w14:val="none"/>
        </w:rPr>
      </w:pPr>
      <w:r w:rsidRPr="007C5648">
        <w:rPr>
          <w:rFonts w:ascii="Helvetica Neue" w:eastAsia="Times New Roman" w:hAnsi="Helvetica Neue" w:cs="Times New Roman"/>
          <w:color w:val="31708F"/>
          <w:spacing w:val="3"/>
          <w:kern w:val="0"/>
          <w:lang w:eastAsia="ru-RU"/>
          <w14:ligatures w14:val="none"/>
        </w:rPr>
        <w:t>Главным «конкурентом» Volley является библиотека </w:t>
      </w:r>
      <w:hyperlink r:id="rId29" w:history="1">
        <w:r w:rsidRPr="007C5648">
          <w:rPr>
            <w:rFonts w:ascii="Helvetica Neue" w:eastAsia="Times New Roman" w:hAnsi="Helvetica Neue" w:cs="Times New Roman"/>
            <w:color w:val="4183C4"/>
            <w:spacing w:val="3"/>
            <w:kern w:val="0"/>
            <w:u w:val="single"/>
            <w:lang w:eastAsia="ru-RU"/>
            <w14:ligatures w14:val="none"/>
          </w:rPr>
          <w:t>Retrofit</w:t>
        </w:r>
      </w:hyperlink>
      <w:r w:rsidRPr="007C5648">
        <w:rPr>
          <w:rFonts w:ascii="Helvetica Neue" w:eastAsia="Times New Roman" w:hAnsi="Helvetica Neue" w:cs="Times New Roman"/>
          <w:color w:val="31708F"/>
          <w:spacing w:val="3"/>
          <w:kern w:val="0"/>
          <w:lang w:eastAsia="ru-RU"/>
          <w14:ligatures w14:val="none"/>
        </w:rPr>
        <w:t> , созданная </w:t>
      </w:r>
      <w:hyperlink r:id="rId30" w:history="1">
        <w:r w:rsidRPr="007C5648">
          <w:rPr>
            <w:rFonts w:ascii="Helvetica Neue" w:eastAsia="Times New Roman" w:hAnsi="Helvetica Neue" w:cs="Times New Roman"/>
            <w:color w:val="4183C4"/>
            <w:spacing w:val="3"/>
            <w:kern w:val="0"/>
            <w:u w:val="single"/>
            <w:lang w:eastAsia="ru-RU"/>
            <w14:ligatures w14:val="none"/>
          </w:rPr>
          <w:t>Square</w:t>
        </w:r>
      </w:hyperlink>
      <w:r w:rsidRPr="007C5648">
        <w:rPr>
          <w:rFonts w:ascii="Helvetica Neue" w:eastAsia="Times New Roman" w:hAnsi="Helvetica Neue" w:cs="Times New Roman"/>
          <w:color w:val="31708F"/>
          <w:spacing w:val="3"/>
          <w:kern w:val="0"/>
          <w:lang w:eastAsia="ru-RU"/>
          <w14:ligatures w14:val="none"/>
        </w:rPr>
        <w:t> . Хотя Retrofit обычно быстрее обрабатывает загруженные данные, Volley имеет встроенную поддержку обработки изображений (которая будет полезна в будущем) и имеет немного более простой интерфейс.</w:t>
      </w:r>
    </w:p>
    <w:p w:rsidR="007C5648" w:rsidRPr="007C5648" w:rsidRDefault="007C5648" w:rsidP="007C5648">
      <w:pPr>
        <w:spacing w:before="306" w:after="204"/>
        <w:outlineLvl w:val="2"/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sz w:val="36"/>
          <w:szCs w:val="36"/>
          <w:lang w:eastAsia="ru-RU"/>
          <w14:ligatures w14:val="none"/>
        </w:rPr>
      </w:pPr>
      <w:r w:rsidRPr="007C5648"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sz w:val="36"/>
          <w:szCs w:val="36"/>
          <w:lang w:eastAsia="ru-RU"/>
          <w14:ligatures w14:val="none"/>
        </w:rPr>
        <w:t>Использование залпа</w:t>
      </w:r>
    </w:p>
    <w:p w:rsidR="007C5648" w:rsidRPr="007C5648" w:rsidRDefault="007C5648" w:rsidP="007C5648">
      <w:p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Поскольку Volley — это внешняя библиотека (она не встроена в фреймворк Android), вам нужно явно загрузить и включить ее в свой проект. К счастью, мы можем использовать систему сборки </w:t>
      </w:r>
      <w:r w:rsidRPr="007C5648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Gradle</w:t>
      </w: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, чтобы сделать это за нас, указав Volley как </w:t>
      </w:r>
      <w:r w:rsidRPr="007C5648"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lang w:eastAsia="ru-RU"/>
          <w14:ligatures w14:val="none"/>
        </w:rPr>
        <w:t>зависимость</w:t>
      </w: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для проекта. Внутри файла </w:t>
      </w:r>
      <w:r w:rsidRPr="007C5648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уровня приложения</w:t>
      </w: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build.gradle</w:t>
      </w: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добавьте следующую строку в 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dependencies</w:t>
      </w: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список:</w:t>
      </w:r>
    </w:p>
    <w:p w:rsidR="007C5648" w:rsidRPr="007C5648" w:rsidRDefault="007C5648" w:rsidP="007C564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lang w:eastAsia="ru-RU"/>
          <w14:ligatures w14:val="none"/>
        </w:rPr>
      </w:pP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compile 'com.android.volley:volley:1.0.0'</w:t>
      </w:r>
    </w:p>
    <w:p w:rsidR="007C5648" w:rsidRPr="007C5648" w:rsidRDefault="007C5648" w:rsidP="007C5648">
      <w:p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Это сообщит Android, что он должен загрузить и включить версию 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1.0.0</w:t>
      </w: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библиотеки Volley при сборке приложения. Нажмите кнопку «Синхронизировать», чтобы обновить и перестроить проект.</w:t>
      </w:r>
    </w:p>
    <w:p w:rsidR="007C5648" w:rsidRPr="007C5648" w:rsidRDefault="007C5648" w:rsidP="007C5648">
      <w:pPr>
        <w:numPr>
          <w:ilvl w:val="0"/>
          <w:numId w:val="7"/>
        </w:numPr>
        <w:spacing w:beforeAutospacing="1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Внешние библиотеки будут встроены в ваше приложение, увеличивая размер скомпилированного файла 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.apk</w:t>
      </w: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(больше кода!). Хотя это не вызовет никаких проблем для нас, это стоит иметь в виду при разработке новых приложений.</w:t>
      </w:r>
    </w:p>
    <w:p w:rsidR="007C5648" w:rsidRPr="007C5648" w:rsidRDefault="007C5648" w:rsidP="007C5648">
      <w:pPr>
        <w:spacing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После включения Volley в качестве зависимости у вас появится доступ к </w:t>
      </w:r>
      <w:hyperlink r:id="rId31" w:history="1">
        <w:r w:rsidRPr="007C5648">
          <w:rPr>
            <w:rFonts w:ascii="Helvetica Neue" w:eastAsia="Times New Roman" w:hAnsi="Helvetica Neue" w:cs="Times New Roman"/>
            <w:color w:val="4183C4"/>
            <w:spacing w:val="3"/>
            <w:kern w:val="0"/>
            <w:u w:val="single"/>
            <w:lang w:eastAsia="ru-RU"/>
            <w14:ligatures w14:val="none"/>
          </w:rPr>
          <w:t>классам и API</w:t>
        </w:r>
      </w:hyperlink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для использования в вашем коде.</w:t>
      </w:r>
    </w:p>
    <w:p w:rsidR="007C5648" w:rsidRPr="007C5648" w:rsidRDefault="007C5648" w:rsidP="007C5648">
      <w:p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Чтобы запросить данные с помощью Volley, вам необходимо создать экземпляр </w:t>
      </w:r>
      <w:hyperlink r:id="rId32" w:history="1">
        <w:r w:rsidRPr="007C5648">
          <w:rPr>
            <w:rFonts w:ascii="Consolas" w:eastAsia="Times New Roman" w:hAnsi="Consolas" w:cs="Consolas"/>
            <w:color w:val="4183C4"/>
            <w:spacing w:val="3"/>
            <w:kern w:val="0"/>
            <w:sz w:val="20"/>
            <w:szCs w:val="20"/>
            <w:bdr w:val="none" w:sz="0" w:space="0" w:color="auto" w:frame="1"/>
            <w:shd w:val="clear" w:color="auto" w:fill="F7F7F7"/>
            <w:lang w:eastAsia="ru-RU"/>
            <w14:ligatures w14:val="none"/>
          </w:rPr>
          <w:t>Request</w:t>
        </w:r>
      </w:hyperlink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объекта на основе типа данных, которые вы будете загружать: 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StringRequest</w:t>
      </w: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для загрузки текстовых данных, 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JsonRequest</w:t>
      </w: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для загрузки данных в формате JSON или 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ImageRequest</w:t>
      </w: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для загрузки изображений.</w:t>
      </w:r>
    </w:p>
    <w:p w:rsidR="007C5648" w:rsidRPr="007C5648" w:rsidRDefault="007C5648" w:rsidP="007C5648">
      <w:p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7C5648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StringRequest</w:t>
      </w: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Например, конструктор для принимает 4 аргумента:</w:t>
      </w:r>
    </w:p>
    <w:p w:rsidR="007C5648" w:rsidRPr="007C5648" w:rsidRDefault="007C5648" w:rsidP="007C5648">
      <w:pPr>
        <w:numPr>
          <w:ilvl w:val="0"/>
          <w:numId w:val="8"/>
        </w:numPr>
        <w:spacing w:beforeAutospacing="1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lastRenderedPageBreak/>
        <w:t>Константа, представляющая HTTP-метод (глагол), который следует использовать. Например,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Request.Method.GET</w:t>
      </w:r>
    </w:p>
    <w:p w:rsidR="007C5648" w:rsidRPr="007C5648" w:rsidRDefault="007C5648" w:rsidP="007C5648">
      <w:pPr>
        <w:numPr>
          <w:ilvl w:val="0"/>
          <w:numId w:val="8"/>
        </w:numPr>
        <w:spacing w:before="100" w:beforeAutospacing="1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URL-адрес для отправки запроса (в виде строки)</w:t>
      </w:r>
    </w:p>
    <w:p w:rsidR="007C5648" w:rsidRPr="007C5648" w:rsidRDefault="007C5648" w:rsidP="007C5648">
      <w:pPr>
        <w:numPr>
          <w:ilvl w:val="0"/>
          <w:numId w:val="8"/>
        </w:numPr>
        <w:spacing w:beforeAutospacing="1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Объект 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Response.Listener</w:t>
      </w: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, определяющий функцию обратного вызова, которая будет выполнена при получении ответа.</w:t>
      </w:r>
    </w:p>
    <w:p w:rsidR="007C5648" w:rsidRPr="007C5648" w:rsidRDefault="007C5648" w:rsidP="007C5648">
      <w:pPr>
        <w:numPr>
          <w:ilvl w:val="0"/>
          <w:numId w:val="8"/>
        </w:numPr>
        <w:spacing w:beforeAutospacing="1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Объект 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Response.ErrorListener</w:t>
      </w: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, определяющий функцию обратного вызова, которая будет выполнена в случае ошибки.</w:t>
      </w:r>
    </w:p>
    <w:p w:rsidR="007C5648" w:rsidRPr="007C5648" w:rsidRDefault="007C5648" w:rsidP="007C5648">
      <w:pPr>
        <w:spacing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Поскольку последние два объекта </w:t>
      </w:r>
      <w:r w:rsidRPr="007C5648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-слушателя</w:t>
      </w: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обычно определяются с помощью анонимных классов, это может сделать конструктор Request более сложным, чем он есть на самом деле (хотя использование лямбда-выражений в Kotlin помогает):</w:t>
      </w:r>
    </w:p>
    <w:p w:rsidR="007C5648" w:rsidRPr="007C5648" w:rsidRDefault="007C5648" w:rsidP="007C564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7C5648">
        <w:rPr>
          <w:rFonts w:ascii="Consolas" w:eastAsia="Times New Roman" w:hAnsi="Consolas" w:cs="Consolas"/>
          <w:i/>
          <w:iCs/>
          <w:color w:val="60A0B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//java</w:t>
      </w:r>
    </w:p>
    <w:p w:rsidR="007C5648" w:rsidRPr="007C5648" w:rsidRDefault="007C5648" w:rsidP="007C564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7C5648">
        <w:rPr>
          <w:rFonts w:ascii="Consolas" w:eastAsia="Times New Roman" w:hAnsi="Consolas" w:cs="Consolas"/>
          <w:i/>
          <w:iCs/>
          <w:color w:val="60A0B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//silly example: get 20 random dinosaur names</w:t>
      </w:r>
    </w:p>
    <w:p w:rsidR="007C5648" w:rsidRPr="007C5648" w:rsidRDefault="007C5648" w:rsidP="007C564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String url = </w:t>
      </w:r>
      <w:r w:rsidRPr="007C5648">
        <w:rPr>
          <w:rFonts w:ascii="Consolas" w:eastAsia="Times New Roman" w:hAnsi="Consolas" w:cs="Consolas"/>
          <w:color w:val="4070A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"http://dinoipsum.herokuapp.com/api/?format=text&amp;words=20&amp;paragraphs=1"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;</w:t>
      </w:r>
    </w:p>
    <w:p w:rsidR="007C5648" w:rsidRPr="007C5648" w:rsidRDefault="007C5648" w:rsidP="007C564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</w:p>
    <w:p w:rsidR="007C5648" w:rsidRPr="007C5648" w:rsidRDefault="007C5648" w:rsidP="007C564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Request myRequest = </w:t>
      </w:r>
      <w:r w:rsidRPr="007C5648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new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</w:t>
      </w:r>
      <w:r w:rsidRPr="007C5648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StringRequest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(Request.</w:t>
      </w:r>
      <w:r w:rsidRPr="007C5648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Method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.</w:t>
      </w:r>
      <w:r w:rsidRPr="007C5648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GET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, url,</w:t>
      </w:r>
    </w:p>
    <w:p w:rsidR="007C5648" w:rsidRPr="007C5648" w:rsidRDefault="007C5648" w:rsidP="007C564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    </w:t>
      </w:r>
      <w:r w:rsidRPr="007C5648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new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Response.</w:t>
      </w:r>
      <w:r w:rsidRPr="007C5648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Listener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&lt;String&gt;() {</w:t>
      </w:r>
    </w:p>
    <w:p w:rsidR="007C5648" w:rsidRPr="007C5648" w:rsidRDefault="007C5648" w:rsidP="007C564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        </w:t>
      </w:r>
      <w:r w:rsidRPr="007C5648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public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</w:t>
      </w:r>
      <w:r w:rsidRPr="007C5648">
        <w:rPr>
          <w:rFonts w:ascii="Consolas" w:eastAsia="Times New Roman" w:hAnsi="Consolas" w:cs="Consolas"/>
          <w:color w:val="90200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void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</w:t>
      </w:r>
      <w:r w:rsidRPr="007C5648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onResponse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(String response) {</w:t>
      </w:r>
    </w:p>
    <w:p w:rsidR="007C5648" w:rsidRPr="007C5648" w:rsidRDefault="007C5648" w:rsidP="007C564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            Log.</w:t>
      </w:r>
      <w:r w:rsidRPr="007C5648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v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(TAG, response);</w:t>
      </w:r>
    </w:p>
    <w:p w:rsidR="007C5648" w:rsidRPr="007C5648" w:rsidRDefault="007C5648" w:rsidP="007C564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        }</w:t>
      </w:r>
    </w:p>
    <w:p w:rsidR="007C5648" w:rsidRPr="007C5648" w:rsidRDefault="007C5648" w:rsidP="007C564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    }, </w:t>
      </w:r>
      <w:r w:rsidRPr="007C5648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new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Response.</w:t>
      </w:r>
      <w:r w:rsidRPr="007C5648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ErrorListener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() {</w:t>
      </w:r>
    </w:p>
    <w:p w:rsidR="007C5648" w:rsidRPr="007C5648" w:rsidRDefault="007C5648" w:rsidP="007C564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        </w:t>
      </w:r>
      <w:r w:rsidRPr="007C5648">
        <w:rPr>
          <w:rFonts w:ascii="Consolas" w:eastAsia="Times New Roman" w:hAnsi="Consolas" w:cs="Consolas"/>
          <w:color w:val="7D9029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@Override</w:t>
      </w:r>
    </w:p>
    <w:p w:rsidR="007C5648" w:rsidRPr="007C5648" w:rsidRDefault="007C5648" w:rsidP="007C564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        </w:t>
      </w:r>
      <w:r w:rsidRPr="007C5648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public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</w:t>
      </w:r>
      <w:r w:rsidRPr="007C5648">
        <w:rPr>
          <w:rFonts w:ascii="Consolas" w:eastAsia="Times New Roman" w:hAnsi="Consolas" w:cs="Consolas"/>
          <w:color w:val="90200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void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</w:t>
      </w:r>
      <w:r w:rsidRPr="007C5648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onErrorResponse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(VolleyError error) {</w:t>
      </w:r>
    </w:p>
    <w:p w:rsidR="007C5648" w:rsidRPr="007C5648" w:rsidRDefault="007C5648" w:rsidP="007C564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            Log.</w:t>
      </w:r>
      <w:r w:rsidRPr="007C5648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e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(TAG, error.</w:t>
      </w:r>
      <w:r w:rsidRPr="007C5648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toString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());</w:t>
      </w:r>
    </w:p>
    <w:p w:rsidR="007C5648" w:rsidRPr="007C5648" w:rsidRDefault="007C5648" w:rsidP="007C564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        }</w:t>
      </w:r>
    </w:p>
    <w:p w:rsidR="007C5648" w:rsidRPr="007C5648" w:rsidRDefault="007C5648" w:rsidP="007C564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lang w:eastAsia="ru-RU"/>
          <w14:ligatures w14:val="none"/>
        </w:rPr>
      </w:pP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    });</w:t>
      </w:r>
    </w:p>
    <w:p w:rsidR="007C5648" w:rsidRPr="007C5648" w:rsidRDefault="007C5648" w:rsidP="007C564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7C5648">
        <w:rPr>
          <w:rFonts w:ascii="Consolas" w:eastAsia="Times New Roman" w:hAnsi="Consolas" w:cs="Consolas"/>
          <w:i/>
          <w:iCs/>
          <w:color w:val="60A0B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//kotlin</w:t>
      </w:r>
    </w:p>
    <w:p w:rsidR="007C5648" w:rsidRPr="007C5648" w:rsidRDefault="007C5648" w:rsidP="007C564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7C5648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val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</w:t>
      </w:r>
      <w:r w:rsidRPr="007C5648">
        <w:rPr>
          <w:rFonts w:ascii="Consolas" w:eastAsia="Times New Roman" w:hAnsi="Consolas" w:cs="Consolas"/>
          <w:color w:val="19177C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request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= StringRequest(Request.Method.GET, urlString,</w:t>
      </w:r>
    </w:p>
    <w:p w:rsidR="007C5648" w:rsidRPr="007C5648" w:rsidRDefault="007C5648" w:rsidP="007C564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    </w:t>
      </w:r>
      <w:r w:rsidRPr="007C5648">
        <w:rPr>
          <w:rFonts w:ascii="Consolas" w:eastAsia="Times New Roman" w:hAnsi="Consolas" w:cs="Consolas"/>
          <w:i/>
          <w:iCs/>
          <w:color w:val="60A0B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//callback for success</w:t>
      </w:r>
    </w:p>
    <w:p w:rsidR="007C5648" w:rsidRPr="007C5648" w:rsidRDefault="007C5648" w:rsidP="007C564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    Response.Listener { response -&gt;</w:t>
      </w:r>
    </w:p>
    <w:p w:rsidR="007C5648" w:rsidRPr="007C5648" w:rsidRDefault="007C5648" w:rsidP="007C564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        Log.v(TAG, response)</w:t>
      </w:r>
    </w:p>
    <w:p w:rsidR="007C5648" w:rsidRPr="007C5648" w:rsidRDefault="007C5648" w:rsidP="007C564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    }, </w:t>
      </w:r>
    </w:p>
    <w:p w:rsidR="007C5648" w:rsidRPr="007C5648" w:rsidRDefault="007C5648" w:rsidP="007C564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    </w:t>
      </w:r>
      <w:r w:rsidRPr="007C5648">
        <w:rPr>
          <w:rFonts w:ascii="Consolas" w:eastAsia="Times New Roman" w:hAnsi="Consolas" w:cs="Consolas"/>
          <w:i/>
          <w:iCs/>
          <w:color w:val="60A0B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//callback for failure</w:t>
      </w:r>
    </w:p>
    <w:p w:rsidR="007C5648" w:rsidRPr="007C5648" w:rsidRDefault="007C5648" w:rsidP="007C564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    Response.ErrorListener { error -&gt; </w:t>
      </w:r>
    </w:p>
    <w:p w:rsidR="007C5648" w:rsidRPr="007C5648" w:rsidRDefault="007C5648" w:rsidP="007C564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        Log.e(TAG, error.toString()) </w:t>
      </w:r>
    </w:p>
    <w:p w:rsidR="007C5648" w:rsidRPr="007C5648" w:rsidRDefault="007C5648" w:rsidP="007C564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lang w:eastAsia="ru-RU"/>
          <w14:ligatures w14:val="none"/>
        </w:rPr>
      </w:pP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    })</w:t>
      </w:r>
    </w:p>
    <w:p w:rsidR="007C5648" w:rsidRPr="007C5648" w:rsidRDefault="007C5648" w:rsidP="007C5648">
      <w:p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(Также обратите внимание, что 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Response.Listener</w:t>
      </w: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это </w:t>
      </w:r>
      <w:r w:rsidRPr="007C5648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универсальный</w:t>
      </w: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класс, в котором мы указываем формат, в котором ожидаем получить ответ. Это 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String</w:t>
      </w: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для 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StringRequest</w:t>
      </w: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, но было бы, например, 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JSONObject</w:t>
      </w: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для 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JsonObjectRequest</w:t>
      </w: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). Kotlin выполняет часть этой работы за нас.</w:t>
      </w:r>
    </w:p>
    <w:p w:rsidR="007C5648" w:rsidRPr="007C5648" w:rsidRDefault="007C5648" w:rsidP="007C5648">
      <w:p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Чтобы на самом деле </w:t>
      </w:r>
      <w:r w:rsidRPr="007C5648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отправить</w:t>
      </w: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этот запрос, вам нужен </w:t>
      </w:r>
      <w:hyperlink r:id="rId33" w:history="1">
        <w:r w:rsidRPr="007C5648">
          <w:rPr>
            <w:rFonts w:ascii="Consolas" w:eastAsia="Times New Roman" w:hAnsi="Consolas" w:cs="Consolas"/>
            <w:color w:val="4183C4"/>
            <w:spacing w:val="3"/>
            <w:kern w:val="0"/>
            <w:sz w:val="20"/>
            <w:szCs w:val="20"/>
            <w:bdr w:val="none" w:sz="0" w:space="0" w:color="auto" w:frame="1"/>
            <w:shd w:val="clear" w:color="auto" w:fill="F7F7F7"/>
            <w:lang w:eastAsia="ru-RU"/>
            <w14:ligatures w14:val="none"/>
          </w:rPr>
          <w:t>RequestQueue</w:t>
        </w:r>
      </w:hyperlink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 xml:space="preserve">, который действует как «диспетчер» и обрабатывает отправку запросов в </w:t>
      </w: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lastRenderedPageBreak/>
        <w:t>фоновых потоках и иным образом управляет сетевыми операциями. Мы создаем диспетчер с параметрами по умолчанию (для сети и кэширования) с помощью 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Volley.newRequestQueue()</w:t>
      </w: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метода factory:</w:t>
      </w:r>
    </w:p>
    <w:p w:rsidR="007C5648" w:rsidRPr="007C5648" w:rsidRDefault="007C5648" w:rsidP="007C564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7C5648">
        <w:rPr>
          <w:rFonts w:ascii="Consolas" w:eastAsia="Times New Roman" w:hAnsi="Consolas" w:cs="Consolas"/>
          <w:i/>
          <w:iCs/>
          <w:color w:val="60A0B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//kotlin</w:t>
      </w:r>
    </w:p>
    <w:p w:rsidR="007C5648" w:rsidRPr="007C5648" w:rsidRDefault="007C5648" w:rsidP="007C564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lang w:eastAsia="ru-RU"/>
          <w14:ligatures w14:val="none"/>
        </w:rPr>
      </w:pPr>
      <w:r w:rsidRPr="007C5648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val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</w:t>
      </w:r>
      <w:r w:rsidRPr="007C5648">
        <w:rPr>
          <w:rFonts w:ascii="Consolas" w:eastAsia="Times New Roman" w:hAnsi="Consolas" w:cs="Consolas"/>
          <w:color w:val="19177C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requestQueue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: requestQueue = Volley.newRequestQueue(</w:t>
      </w:r>
      <w:r w:rsidRPr="007C5648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this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.applicationContext);</w:t>
      </w:r>
    </w:p>
    <w:p w:rsidR="007C5648" w:rsidRPr="007C5648" w:rsidRDefault="007C5648" w:rsidP="007C5648">
      <w:pPr>
        <w:spacing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Фабричный метод принимает контекст для управления кэшем; лучше всего использовать контекст приложения, чтобы он не зависел от одного действия.</w:t>
      </w:r>
    </w:p>
    <w:p w:rsidR="007C5648" w:rsidRPr="007C5648" w:rsidRDefault="007C5648" w:rsidP="007C5648">
      <w:pPr>
        <w:spacing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После того, как у вас есть RequestQueue, вы можете добавить в него свой запрос, чтобы «отправить» его:</w:t>
      </w:r>
    </w:p>
    <w:p w:rsidR="007C5648" w:rsidRPr="007C5648" w:rsidRDefault="007C5648" w:rsidP="007C564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lang w:eastAsia="ru-RU"/>
          <w14:ligatures w14:val="none"/>
        </w:rPr>
      </w:pP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requestQueue.</w:t>
      </w:r>
      <w:r w:rsidRPr="007C5648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add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(myRequest);</w:t>
      </w:r>
    </w:p>
    <w:p w:rsidR="007C5648" w:rsidRPr="007C5648" w:rsidRDefault="007C5648" w:rsidP="007C5648">
      <w:pPr>
        <w:pBdr>
          <w:bottom w:val="single" w:sz="36" w:space="11" w:color="FAEBCC"/>
        </w:pBdr>
        <w:shd w:val="clear" w:color="auto" w:fill="FCF8E3"/>
        <w:rPr>
          <w:rFonts w:ascii="Helvetica Neue" w:eastAsia="Times New Roman" w:hAnsi="Helvetica Neue" w:cs="Times New Roman"/>
          <w:color w:val="8A6D3B"/>
          <w:spacing w:val="3"/>
          <w:kern w:val="0"/>
          <w:lang w:eastAsia="ru-RU"/>
          <w14:ligatures w14:val="none"/>
        </w:rPr>
      </w:pPr>
      <w:r w:rsidRPr="007C5648">
        <w:rPr>
          <w:rFonts w:ascii="Helvetica Neue" w:eastAsia="Times New Roman" w:hAnsi="Helvetica Neue" w:cs="Times New Roman"/>
          <w:color w:val="8A6D3B"/>
          <w:spacing w:val="3"/>
          <w:kern w:val="0"/>
          <w:lang w:eastAsia="ru-RU"/>
          <w14:ligatures w14:val="none"/>
        </w:rPr>
        <w:t>Если вы протестируете этот код, вы заметите, что он не работает! Программа завершится с ошибкой </w:t>
      </w:r>
      <w:r w:rsidRPr="007C5648">
        <w:rPr>
          <w:rFonts w:ascii="Consolas" w:eastAsia="Times New Roman" w:hAnsi="Consolas" w:cs="Consolas"/>
          <w:color w:val="8A6D3B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SecurityException</w:t>
      </w:r>
      <w:r w:rsidRPr="007C5648">
        <w:rPr>
          <w:rFonts w:ascii="Helvetica Neue" w:eastAsia="Times New Roman" w:hAnsi="Helvetica Neue" w:cs="Times New Roman"/>
          <w:color w:val="8A6D3B"/>
          <w:spacing w:val="3"/>
          <w:kern w:val="0"/>
          <w:lang w:eastAsia="ru-RU"/>
          <w14:ligatures w14:val="none"/>
        </w:rPr>
        <w:t>.</w:t>
      </w:r>
    </w:p>
    <w:p w:rsidR="007C5648" w:rsidRPr="007C5648" w:rsidRDefault="007C5648" w:rsidP="007C5648">
      <w:pPr>
        <w:spacing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В качестве </w:t>
      </w:r>
      <w:hyperlink r:id="rId34" w:history="1">
        <w:r w:rsidRPr="007C5648">
          <w:rPr>
            <w:rFonts w:ascii="Helvetica Neue" w:eastAsia="Times New Roman" w:hAnsi="Helvetica Neue" w:cs="Times New Roman"/>
            <w:color w:val="4183C4"/>
            <w:spacing w:val="3"/>
            <w:kern w:val="0"/>
            <w:u w:val="single"/>
            <w:lang w:eastAsia="ru-RU"/>
            <w14:ligatures w14:val="none"/>
          </w:rPr>
          <w:t>функции безопасности</w:t>
        </w:r>
      </w:hyperlink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приложения Android по умолчанию имеют очень ограниченный доступ к общей операционной системе (например, для выполнения чего-либо, кроме отображения макета). Приложение не может использовать Интернет (что может израсходовать тарифные планы пользователей!) без явного разрешения пользователя. Это разрешение предоставляется пользователем во </w:t>
      </w:r>
      <w:r w:rsidRPr="007C5648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время установки</w:t>
      </w: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.</w:t>
      </w:r>
    </w:p>
    <w:p w:rsidR="007C5648" w:rsidRPr="007C5648" w:rsidRDefault="007C5648" w:rsidP="007C5648">
      <w:p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Чтобы получить разрешение, приложение должно его запросить («Мама, можно мне…?»). Мы делаем это, заявляя, что приложение использует Интернет в файле 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AndroidManifest.xml</w:t>
      </w: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(в котором есть все данные о нашем приложении!)</w:t>
      </w:r>
    </w:p>
    <w:p w:rsidR="007C5648" w:rsidRPr="007C5648" w:rsidRDefault="007C5648" w:rsidP="007C564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7C5648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&lt;uses-permission</w:t>
      </w:r>
      <w:r w:rsidRPr="007C5648">
        <w:rPr>
          <w:rFonts w:ascii="Consolas" w:eastAsia="Times New Roman" w:hAnsi="Consolas" w:cs="Consolas"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android:name=</w:t>
      </w:r>
      <w:r w:rsidRPr="007C5648">
        <w:rPr>
          <w:rFonts w:ascii="Consolas" w:eastAsia="Times New Roman" w:hAnsi="Consolas" w:cs="Consolas"/>
          <w:color w:val="4070A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"android.permission.INTERNET"</w:t>
      </w:r>
      <w:r w:rsidRPr="007C5648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/&gt;</w:t>
      </w:r>
    </w:p>
    <w:p w:rsidR="007C5648" w:rsidRPr="007C5648" w:rsidRDefault="007C5648" w:rsidP="007C564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lang w:eastAsia="ru-RU"/>
          <w14:ligatures w14:val="none"/>
        </w:rPr>
      </w:pPr>
      <w:r w:rsidRPr="007C5648">
        <w:rPr>
          <w:rFonts w:ascii="Consolas" w:eastAsia="Times New Roman" w:hAnsi="Consolas" w:cs="Consolas"/>
          <w:i/>
          <w:iCs/>
          <w:color w:val="60A0B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&lt;!-- put this ABOVE the &lt;application&gt; tag --&gt;</w:t>
      </w:r>
    </w:p>
    <w:p w:rsidR="007C5648" w:rsidRPr="007C5648" w:rsidRDefault="007C5648" w:rsidP="007C5648">
      <w:pPr>
        <w:spacing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Обратите внимание, что Marshmallow представил </w:t>
      </w:r>
      <w:hyperlink r:id="rId35" w:history="1">
        <w:r w:rsidRPr="007C5648">
          <w:rPr>
            <w:rFonts w:ascii="Helvetica Neue" w:eastAsia="Times New Roman" w:hAnsi="Helvetica Neue" w:cs="Times New Roman"/>
            <w:color w:val="4183C4"/>
            <w:spacing w:val="3"/>
            <w:kern w:val="0"/>
            <w:u w:val="single"/>
            <w:lang w:eastAsia="ru-RU"/>
            <w14:ligatures w14:val="none"/>
          </w:rPr>
          <w:t>новую модель безопасности</w:t>
        </w:r>
      </w:hyperlink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, в которой пользователи предоставляют разрешения во </w:t>
      </w:r>
      <w:r w:rsidRPr="007C5648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время выполнения</w:t>
      </w: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, а не во время установки, и могут отзывать разрешения, когда захотят. Чтобы справиться с этим, вам нужно добавить код для запроса «опасных» разрешений (например, доступ к местоположению, телефону или SMS) каждый раз, когда вы его используете. Этот процесс обсуждается в лекции </w:t>
      </w:r>
      <w:hyperlink r:id="rId36" w:anchor="files-and-permissions" w:history="1">
        <w:r w:rsidRPr="007C5648">
          <w:rPr>
            <w:rFonts w:ascii="Helvetica Neue" w:eastAsia="Times New Roman" w:hAnsi="Helvetica Neue" w:cs="Times New Roman"/>
            <w:color w:val="4183C4"/>
            <w:spacing w:val="3"/>
            <w:kern w:val="0"/>
            <w:u w:val="single"/>
            <w:lang w:eastAsia="ru-RU"/>
            <w14:ligatures w14:val="none"/>
          </w:rPr>
          <w:t>«Файлы и разрешения»</w:t>
        </w:r>
      </w:hyperlink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. Использование Интернета </w:t>
      </w:r>
      <w:r w:rsidRPr="007C5648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не</w:t>
      </w: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является опасным разрешением, поэтому требуется только объявление разрешения в манифесте.</w:t>
      </w:r>
    </w:p>
    <w:p w:rsidR="007C5648" w:rsidRPr="007C5648" w:rsidRDefault="007C5648" w:rsidP="007C5648">
      <w:pPr>
        <w:spacing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После того, как мы запросили разрешение (и получили его в силу того, что пользователь установил наше приложение), мы наконец можем подключиться к Интернету для загрузки данных. Мы можем вывести результаты запроса, чтобы доказать, что мы их получили!</w:t>
      </w:r>
    </w:p>
    <w:p w:rsidR="007C5648" w:rsidRPr="007C5648" w:rsidRDefault="007C5648" w:rsidP="007C5648">
      <w:pPr>
        <w:spacing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Конечно, мы хотели бы отобразить эти данные на экране (а не просто вывести их). То есть, мы хотим поместить их в ListView, что означает, что нам нужно передать их обратно в Adapter (который работает для заполнения Views).</w:t>
      </w:r>
    </w:p>
    <w:p w:rsidR="007C5648" w:rsidRPr="007C5648" w:rsidRDefault="007C5648" w:rsidP="007C5648">
      <w:pPr>
        <w:numPr>
          <w:ilvl w:val="0"/>
          <w:numId w:val="9"/>
        </w:numPr>
        <w:spacing w:beforeAutospacing="1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lastRenderedPageBreak/>
        <w:t>Сначала очистите все предыдущие элементы данных в адаптере с помощью 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adapter.clear()</w:t>
      </w: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.</w:t>
      </w:r>
    </w:p>
    <w:p w:rsidR="007C5648" w:rsidRPr="007C5648" w:rsidRDefault="007C5648" w:rsidP="007C5648">
      <w:pPr>
        <w:numPr>
          <w:ilvl w:val="0"/>
          <w:numId w:val="9"/>
        </w:numPr>
        <w:spacing w:beforeAutospacing="1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Затем используйте 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adapter.add()</w:t>
      </w: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или ( 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adapter.addAll()</w:t>
      </w: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) для добавления каждого из новых элементов данных в модель адаптера! Обратите внимание, что вам может потребоваться выполнить синтаксический анализ данных в теле ответа, например, разбить строку или построить 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array</w:t>
      </w: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или 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ArrayList</w:t>
      </w: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из данных JSON.</w:t>
      </w:r>
    </w:p>
    <w:p w:rsidR="007C5648" w:rsidRPr="007C5648" w:rsidRDefault="007C5648" w:rsidP="007C5648">
      <w:pPr>
        <w:numPr>
          <w:ilvl w:val="0"/>
          <w:numId w:val="9"/>
        </w:numPr>
        <w:spacing w:beforeAutospacing="1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Вы можете вызвать 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notifyDataSetChanged()</w:t>
      </w: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адаптер, чтобы убедиться, что представление знает об изменении данных, но этот метод уже вызывается методом, 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.add()</w:t>
      </w: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поэтому в данной ситуации он не нужен.</w:t>
      </w:r>
    </w:p>
    <w:p w:rsidR="007C5648" w:rsidRPr="007C5648" w:rsidRDefault="007C5648" w:rsidP="007C5648">
      <w:pPr>
        <w:pBdr>
          <w:bottom w:val="single" w:sz="36" w:space="11" w:color="BCE8F1"/>
        </w:pBdr>
        <w:shd w:val="clear" w:color="auto" w:fill="D9EDF7"/>
        <w:rPr>
          <w:rFonts w:ascii="Helvetica Neue" w:eastAsia="Times New Roman" w:hAnsi="Helvetica Neue" w:cs="Times New Roman"/>
          <w:color w:val="31708F"/>
          <w:spacing w:val="3"/>
          <w:kern w:val="0"/>
          <w:lang w:eastAsia="ru-RU"/>
          <w14:ligatures w14:val="none"/>
        </w:rPr>
      </w:pPr>
      <w:r w:rsidRPr="007C5648">
        <w:rPr>
          <w:rFonts w:ascii="Helvetica Neue" w:eastAsia="Times New Roman" w:hAnsi="Helvetica Neue" w:cs="Times New Roman"/>
          <w:color w:val="31708F"/>
          <w:spacing w:val="3"/>
          <w:kern w:val="0"/>
          <w:lang w:eastAsia="ru-RU"/>
          <w14:ligatures w14:val="none"/>
        </w:rPr>
        <w:t>Вы можете использовать </w:t>
      </w:r>
      <w:r w:rsidRPr="007C5648">
        <w:rPr>
          <w:rFonts w:ascii="Consolas" w:eastAsia="Times New Roman" w:hAnsi="Consolas" w:cs="Consolas"/>
          <w:color w:val="31708F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JsonObjectRequest</w:t>
      </w:r>
      <w:r w:rsidRPr="007C5648">
        <w:rPr>
          <w:rFonts w:ascii="Helvetica Neue" w:eastAsia="Times New Roman" w:hAnsi="Helvetica Neue" w:cs="Times New Roman"/>
          <w:color w:val="31708F"/>
          <w:spacing w:val="3"/>
          <w:kern w:val="0"/>
          <w:lang w:eastAsia="ru-RU"/>
          <w14:ligatures w14:val="none"/>
        </w:rPr>
        <w:t>класс для загрузки данных как JSON-объекта, а не как необработанной строки. JSON-объекты и массивы можно преобразовать в Java-объекты/массивы с помощью двух классов: </w:t>
      </w:r>
      <w:hyperlink r:id="rId37" w:history="1">
        <w:r w:rsidRPr="007C5648">
          <w:rPr>
            <w:rFonts w:ascii="Consolas" w:eastAsia="Times New Roman" w:hAnsi="Consolas" w:cs="Consolas"/>
            <w:color w:val="4183C4"/>
            <w:spacing w:val="3"/>
            <w:kern w:val="0"/>
            <w:sz w:val="20"/>
            <w:szCs w:val="20"/>
            <w:bdr w:val="none" w:sz="0" w:space="0" w:color="auto" w:frame="1"/>
            <w:shd w:val="clear" w:color="auto" w:fill="F7F7F7"/>
            <w:lang w:eastAsia="ru-RU"/>
            <w14:ligatures w14:val="none"/>
          </w:rPr>
          <w:t>JSONObject</w:t>
        </w:r>
      </w:hyperlink>
      <w:r w:rsidRPr="007C5648">
        <w:rPr>
          <w:rFonts w:ascii="Helvetica Neue" w:eastAsia="Times New Roman" w:hAnsi="Helvetica Neue" w:cs="Times New Roman"/>
          <w:color w:val="31708F"/>
          <w:spacing w:val="3"/>
          <w:kern w:val="0"/>
          <w:lang w:eastAsia="ru-RU"/>
          <w14:ligatures w14:val="none"/>
        </w:rPr>
        <w:t>и </w:t>
      </w:r>
      <w:hyperlink r:id="rId38" w:history="1">
        <w:r w:rsidRPr="007C5648">
          <w:rPr>
            <w:rFonts w:ascii="Consolas" w:eastAsia="Times New Roman" w:hAnsi="Consolas" w:cs="Consolas"/>
            <w:color w:val="4183C4"/>
            <w:spacing w:val="3"/>
            <w:kern w:val="0"/>
            <w:sz w:val="20"/>
            <w:szCs w:val="20"/>
            <w:bdr w:val="none" w:sz="0" w:space="0" w:color="auto" w:frame="1"/>
            <w:shd w:val="clear" w:color="auto" w:fill="F7F7F7"/>
            <w:lang w:eastAsia="ru-RU"/>
            <w14:ligatures w14:val="none"/>
          </w:rPr>
          <w:t>JSONArray</w:t>
        </w:r>
      </w:hyperlink>
      <w:r w:rsidRPr="007C5648">
        <w:rPr>
          <w:rFonts w:ascii="Helvetica Neue" w:eastAsia="Times New Roman" w:hAnsi="Helvetica Neue" w:cs="Times New Roman"/>
          <w:color w:val="31708F"/>
          <w:spacing w:val="3"/>
          <w:kern w:val="0"/>
          <w:lang w:eastAsia="ru-RU"/>
          <w14:ligatures w14:val="none"/>
        </w:rPr>
        <w:t>. Конструкторы для каждого из этих классов принимают JSON-строку, и вы можете вызвать </w:t>
      </w:r>
      <w:r w:rsidRPr="007C5648">
        <w:rPr>
          <w:rFonts w:ascii="Consolas" w:eastAsia="Times New Roman" w:hAnsi="Consolas" w:cs="Consolas"/>
          <w:color w:val="31708F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getJSONArray(key)</w:t>
      </w:r>
      <w:r w:rsidRPr="007C5648">
        <w:rPr>
          <w:rFonts w:ascii="Helvetica Neue" w:eastAsia="Times New Roman" w:hAnsi="Helvetica Neue" w:cs="Times New Roman"/>
          <w:color w:val="31708F"/>
          <w:spacing w:val="3"/>
          <w:kern w:val="0"/>
          <w:lang w:eastAsia="ru-RU"/>
          <w14:ligatures w14:val="none"/>
        </w:rPr>
        <w:t>и , </w:t>
      </w:r>
      <w:r w:rsidRPr="007C5648">
        <w:rPr>
          <w:rFonts w:ascii="Consolas" w:eastAsia="Times New Roman" w:hAnsi="Consolas" w:cs="Consolas"/>
          <w:color w:val="31708F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getJSONObject(key)</w:t>
      </w:r>
      <w:r w:rsidRPr="007C5648">
        <w:rPr>
          <w:rFonts w:ascii="Helvetica Neue" w:eastAsia="Times New Roman" w:hAnsi="Helvetica Neue" w:cs="Times New Roman"/>
          <w:color w:val="31708F"/>
          <w:spacing w:val="3"/>
          <w:kern w:val="0"/>
          <w:lang w:eastAsia="ru-RU"/>
          <w14:ligatures w14:val="none"/>
        </w:rPr>
        <w:t>чтобы получить вложенные объекты и массивы изнутри </w:t>
      </w:r>
      <w:r w:rsidRPr="007C5648">
        <w:rPr>
          <w:rFonts w:ascii="Consolas" w:eastAsia="Times New Roman" w:hAnsi="Consolas" w:cs="Consolas"/>
          <w:color w:val="31708F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JSONObject</w:t>
      </w:r>
      <w:r w:rsidRPr="007C5648">
        <w:rPr>
          <w:rFonts w:ascii="Helvetica Neue" w:eastAsia="Times New Roman" w:hAnsi="Helvetica Neue" w:cs="Times New Roman"/>
          <w:color w:val="31708F"/>
          <w:spacing w:val="3"/>
          <w:kern w:val="0"/>
          <w:lang w:eastAsia="ru-RU"/>
          <w14:ligatures w14:val="none"/>
        </w:rPr>
        <w:t>или </w:t>
      </w:r>
      <w:r w:rsidRPr="007C5648">
        <w:rPr>
          <w:rFonts w:ascii="Consolas" w:eastAsia="Times New Roman" w:hAnsi="Consolas" w:cs="Consolas"/>
          <w:color w:val="31708F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JSONArray</w:t>
      </w:r>
      <w:r w:rsidRPr="007C5648">
        <w:rPr>
          <w:rFonts w:ascii="Helvetica Neue" w:eastAsia="Times New Roman" w:hAnsi="Helvetica Neue" w:cs="Times New Roman"/>
          <w:color w:val="31708F"/>
          <w:spacing w:val="3"/>
          <w:kern w:val="0"/>
          <w:lang w:eastAsia="ru-RU"/>
          <w14:ligatures w14:val="none"/>
        </w:rPr>
        <w:t>.</w:t>
      </w:r>
    </w:p>
    <w:p w:rsidR="007C5648" w:rsidRPr="007C5648" w:rsidRDefault="007C5648" w:rsidP="007C5648">
      <w:pPr>
        <w:spacing w:before="306" w:after="204"/>
        <w:outlineLvl w:val="2"/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sz w:val="36"/>
          <w:szCs w:val="36"/>
          <w:lang w:eastAsia="ru-RU"/>
          <w14:ligatures w14:val="none"/>
        </w:rPr>
      </w:pPr>
      <w:r w:rsidRPr="007C5648"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sz w:val="36"/>
          <w:szCs w:val="36"/>
          <w:lang w:eastAsia="ru-RU"/>
          <w14:ligatures w14:val="none"/>
        </w:rPr>
        <w:t>ЗапросыОчередиОдиночные элементы</w:t>
      </w:r>
    </w:p>
    <w:p w:rsidR="007C5648" w:rsidRPr="007C5648" w:rsidRDefault="007C5648" w:rsidP="007C5648">
      <w:p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Если вы собираетесь делать несколько сетевых запросов для своего приложения (что вы обычно и делаете для чего-либо разумного размера), то многократное создание новых 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RequestQueue</w:t>
      </w: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объектов будет расточительством — они могут занимать значительный объем памяти и мешать друг другу.</w:t>
      </w:r>
    </w:p>
    <w:p w:rsidR="007C5648" w:rsidRPr="007C5648" w:rsidRDefault="007C5648" w:rsidP="007C5648">
      <w:pPr>
        <w:spacing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Вместо этого лучше всего использовать </w:t>
      </w:r>
      <w:hyperlink r:id="rId39" w:anchor="singleton" w:history="1">
        <w:r w:rsidRPr="007C5648">
          <w:rPr>
            <w:rFonts w:ascii="Helvetica Neue" w:eastAsia="Times New Roman" w:hAnsi="Helvetica Neue" w:cs="Times New Roman"/>
            <w:color w:val="4183C4"/>
            <w:spacing w:val="3"/>
            <w:kern w:val="0"/>
            <w:u w:val="single"/>
            <w:lang w:eastAsia="ru-RU"/>
            <w14:ligatures w14:val="none"/>
          </w:rPr>
          <w:t>шаблон проектирования Singleton</w:t>
        </w:r>
      </w:hyperlink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, чтобы гарантировать, что все ваше приложение использует только </w:t>
      </w:r>
      <w:r w:rsidRPr="007C5648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один</w:t>
      </w: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RequestQueue.</w:t>
      </w:r>
    </w:p>
    <w:p w:rsidR="007C5648" w:rsidRPr="007C5648" w:rsidRDefault="007C5648" w:rsidP="007C5648">
      <w:p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Для этого вам нужно будет создать целый класс (например, 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VolleyService</w:t>
      </w: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), который будет инстанцирован только один раз (это будет «синглтон»). Поскольку Volley 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RequestQueue</w:t>
      </w: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контролируется этим синглтоном, это означает, что будет только один 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RequestQueue</w:t>
      </w: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.</w:t>
      </w:r>
    </w:p>
    <w:p w:rsidR="007C5648" w:rsidRPr="007C5648" w:rsidRDefault="007C5648" w:rsidP="007C564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7C5648">
        <w:rPr>
          <w:rFonts w:ascii="Consolas" w:eastAsia="Times New Roman" w:hAnsi="Consolas" w:cs="Consolas"/>
          <w:i/>
          <w:iCs/>
          <w:color w:val="60A0B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//java</w:t>
      </w:r>
    </w:p>
    <w:p w:rsidR="007C5648" w:rsidRPr="007C5648" w:rsidRDefault="007C5648" w:rsidP="007C564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7C5648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public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</w:t>
      </w:r>
      <w:r w:rsidRPr="007C5648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class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RequestSingleton { </w:t>
      </w:r>
      <w:r w:rsidRPr="007C5648">
        <w:rPr>
          <w:rFonts w:ascii="Consolas" w:eastAsia="Times New Roman" w:hAnsi="Consolas" w:cs="Consolas"/>
          <w:i/>
          <w:iCs/>
          <w:color w:val="60A0B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//make static if an inner class!</w:t>
      </w:r>
    </w:p>
    <w:p w:rsidR="007C5648" w:rsidRPr="007C5648" w:rsidRDefault="007C5648" w:rsidP="007C564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</w:p>
    <w:p w:rsidR="007C5648" w:rsidRPr="007C5648" w:rsidRDefault="007C5648" w:rsidP="007C564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</w:t>
      </w:r>
      <w:r w:rsidRPr="007C5648">
        <w:rPr>
          <w:rFonts w:ascii="Consolas" w:eastAsia="Times New Roman" w:hAnsi="Consolas" w:cs="Consolas"/>
          <w:i/>
          <w:iCs/>
          <w:color w:val="60A0B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//the single instance of this singleton</w:t>
      </w:r>
    </w:p>
    <w:p w:rsidR="007C5648" w:rsidRPr="007C5648" w:rsidRDefault="007C5648" w:rsidP="007C564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</w:t>
      </w:r>
      <w:r w:rsidRPr="007C5648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private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</w:t>
      </w:r>
      <w:r w:rsidRPr="007C5648">
        <w:rPr>
          <w:rFonts w:ascii="Consolas" w:eastAsia="Times New Roman" w:hAnsi="Consolas" w:cs="Consolas"/>
          <w:color w:val="90200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static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RequestSingleton instance;</w:t>
      </w:r>
    </w:p>
    <w:p w:rsidR="007C5648" w:rsidRPr="007C5648" w:rsidRDefault="007C5648" w:rsidP="007C564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</w:p>
    <w:p w:rsidR="007C5648" w:rsidRPr="007C5648" w:rsidRDefault="007C5648" w:rsidP="007C564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</w:t>
      </w:r>
      <w:r w:rsidRPr="007C5648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private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RequestQueue requestQueue = </w:t>
      </w:r>
      <w:r w:rsidRPr="007C5648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null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; </w:t>
      </w:r>
      <w:r w:rsidRPr="007C5648">
        <w:rPr>
          <w:rFonts w:ascii="Consolas" w:eastAsia="Times New Roman" w:hAnsi="Consolas" w:cs="Consolas"/>
          <w:i/>
          <w:iCs/>
          <w:color w:val="60A0B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//the singleton's RequestQueue</w:t>
      </w:r>
    </w:p>
    <w:p w:rsidR="007C5648" w:rsidRPr="007C5648" w:rsidRDefault="007C5648" w:rsidP="007C564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</w:p>
    <w:p w:rsidR="007C5648" w:rsidRPr="007C5648" w:rsidRDefault="007C5648" w:rsidP="007C564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</w:t>
      </w:r>
      <w:r w:rsidRPr="007C5648">
        <w:rPr>
          <w:rFonts w:ascii="Consolas" w:eastAsia="Times New Roman" w:hAnsi="Consolas" w:cs="Consolas"/>
          <w:i/>
          <w:iCs/>
          <w:color w:val="60A0B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//private constructor; cannot instantiate directly</w:t>
      </w:r>
    </w:p>
    <w:p w:rsidR="007C5648" w:rsidRPr="007C5648" w:rsidRDefault="007C5648" w:rsidP="007C564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</w:t>
      </w:r>
      <w:r w:rsidRPr="007C5648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private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</w:t>
      </w:r>
      <w:r w:rsidRPr="007C5648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RequestSingleton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(Context ctx){</w:t>
      </w:r>
    </w:p>
    <w:p w:rsidR="007C5648" w:rsidRPr="007C5648" w:rsidRDefault="007C5648" w:rsidP="007C564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    </w:t>
      </w:r>
      <w:r w:rsidRPr="007C5648">
        <w:rPr>
          <w:rFonts w:ascii="Consolas" w:eastAsia="Times New Roman" w:hAnsi="Consolas" w:cs="Consolas"/>
          <w:i/>
          <w:iCs/>
          <w:color w:val="60A0B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//create the requestQueue</w:t>
      </w:r>
    </w:p>
    <w:p w:rsidR="007C5648" w:rsidRPr="007C5648" w:rsidRDefault="007C5648" w:rsidP="007C564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    </w:t>
      </w:r>
      <w:r w:rsidRPr="007C5648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this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.</w:t>
      </w:r>
      <w:r w:rsidRPr="007C5648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requestQueue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= Volley.</w:t>
      </w:r>
      <w:r w:rsidRPr="007C5648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newRequestQueue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(ctx.</w:t>
      </w:r>
      <w:r w:rsidRPr="007C5648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getApplicationContext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());</w:t>
      </w:r>
    </w:p>
    <w:p w:rsidR="007C5648" w:rsidRPr="007C5648" w:rsidRDefault="007C5648" w:rsidP="007C564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}</w:t>
      </w:r>
    </w:p>
    <w:p w:rsidR="007C5648" w:rsidRPr="007C5648" w:rsidRDefault="007C5648" w:rsidP="007C564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</w:p>
    <w:p w:rsidR="007C5648" w:rsidRPr="007C5648" w:rsidRDefault="007C5648" w:rsidP="007C564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</w:t>
      </w:r>
      <w:r w:rsidRPr="007C5648">
        <w:rPr>
          <w:rFonts w:ascii="Consolas" w:eastAsia="Times New Roman" w:hAnsi="Consolas" w:cs="Consolas"/>
          <w:i/>
          <w:iCs/>
          <w:color w:val="60A0B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//call this "factory" method to access the Singleton</w:t>
      </w:r>
    </w:p>
    <w:p w:rsidR="007C5648" w:rsidRPr="007C5648" w:rsidRDefault="007C5648" w:rsidP="007C564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</w:t>
      </w:r>
      <w:r w:rsidRPr="007C5648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public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</w:t>
      </w:r>
      <w:r w:rsidRPr="007C5648">
        <w:rPr>
          <w:rFonts w:ascii="Consolas" w:eastAsia="Times New Roman" w:hAnsi="Consolas" w:cs="Consolas"/>
          <w:color w:val="90200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static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RequestSingleton </w:t>
      </w:r>
      <w:r w:rsidRPr="007C5648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getInstance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(Context ctx) {</w:t>
      </w:r>
    </w:p>
    <w:p w:rsidR="007C5648" w:rsidRPr="007C5648" w:rsidRDefault="007C5648" w:rsidP="007C564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    </w:t>
      </w:r>
      <w:r w:rsidRPr="007C5648">
        <w:rPr>
          <w:rFonts w:ascii="Consolas" w:eastAsia="Times New Roman" w:hAnsi="Consolas" w:cs="Consolas"/>
          <w:i/>
          <w:iCs/>
          <w:color w:val="60A0B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//only create the singleton if it doesn't exist yet</w:t>
      </w:r>
    </w:p>
    <w:p w:rsidR="007C5648" w:rsidRPr="007C5648" w:rsidRDefault="007C5648" w:rsidP="007C564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    </w:t>
      </w:r>
      <w:r w:rsidRPr="007C5648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if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(instance == </w:t>
      </w:r>
      <w:r w:rsidRPr="007C5648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null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){</w:t>
      </w:r>
    </w:p>
    <w:p w:rsidR="007C5648" w:rsidRPr="007C5648" w:rsidRDefault="007C5648" w:rsidP="007C564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        instance = </w:t>
      </w:r>
      <w:r w:rsidRPr="007C5648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new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</w:t>
      </w:r>
      <w:r w:rsidRPr="007C5648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RequestSingleton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(ctx);</w:t>
      </w:r>
    </w:p>
    <w:p w:rsidR="007C5648" w:rsidRPr="007C5648" w:rsidRDefault="007C5648" w:rsidP="007C564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    }</w:t>
      </w:r>
    </w:p>
    <w:p w:rsidR="007C5648" w:rsidRPr="007C5648" w:rsidRDefault="007C5648" w:rsidP="007C564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</w:p>
    <w:p w:rsidR="007C5648" w:rsidRPr="007C5648" w:rsidRDefault="007C5648" w:rsidP="007C564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    </w:t>
      </w:r>
      <w:r w:rsidRPr="007C5648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return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instance; </w:t>
      </w:r>
      <w:r w:rsidRPr="007C5648">
        <w:rPr>
          <w:rFonts w:ascii="Consolas" w:eastAsia="Times New Roman" w:hAnsi="Consolas" w:cs="Consolas"/>
          <w:i/>
          <w:iCs/>
          <w:color w:val="60A0B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//return the singleton object</w:t>
      </w:r>
    </w:p>
    <w:p w:rsidR="007C5648" w:rsidRPr="007C5648" w:rsidRDefault="007C5648" w:rsidP="007C564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}</w:t>
      </w:r>
    </w:p>
    <w:p w:rsidR="007C5648" w:rsidRPr="007C5648" w:rsidRDefault="007C5648" w:rsidP="007C564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</w:p>
    <w:p w:rsidR="007C5648" w:rsidRPr="007C5648" w:rsidRDefault="007C5648" w:rsidP="007C564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</w:t>
      </w:r>
      <w:r w:rsidRPr="007C5648">
        <w:rPr>
          <w:rFonts w:ascii="Consolas" w:eastAsia="Times New Roman" w:hAnsi="Consolas" w:cs="Consolas"/>
          <w:i/>
          <w:iCs/>
          <w:color w:val="60A0B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//get queue from singleton for direct action</w:t>
      </w:r>
    </w:p>
    <w:p w:rsidR="007C5648" w:rsidRPr="007C5648" w:rsidRDefault="007C5648" w:rsidP="007C564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</w:t>
      </w:r>
      <w:r w:rsidRPr="007C5648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public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RequestQueue </w:t>
      </w:r>
      <w:r w:rsidRPr="007C5648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getRequestQueue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() {</w:t>
      </w:r>
    </w:p>
    <w:p w:rsidR="007C5648" w:rsidRPr="007C5648" w:rsidRDefault="007C5648" w:rsidP="007C564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    </w:t>
      </w:r>
      <w:r w:rsidRPr="007C5648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return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</w:t>
      </w:r>
      <w:r w:rsidRPr="007C5648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this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.</w:t>
      </w:r>
      <w:r w:rsidRPr="007C5648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requestQueue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;</w:t>
      </w:r>
    </w:p>
    <w:p w:rsidR="007C5648" w:rsidRPr="007C5648" w:rsidRDefault="007C5648" w:rsidP="007C564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}</w:t>
      </w:r>
    </w:p>
    <w:p w:rsidR="007C5648" w:rsidRPr="007C5648" w:rsidRDefault="007C5648" w:rsidP="007C564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</w:p>
    <w:p w:rsidR="007C5648" w:rsidRPr="007C5648" w:rsidRDefault="007C5648" w:rsidP="007C564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</w:t>
      </w:r>
      <w:r w:rsidRPr="007C5648">
        <w:rPr>
          <w:rFonts w:ascii="Consolas" w:eastAsia="Times New Roman" w:hAnsi="Consolas" w:cs="Consolas"/>
          <w:i/>
          <w:iCs/>
          <w:color w:val="60A0B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//convenience wrapper method</w:t>
      </w:r>
    </w:p>
    <w:p w:rsidR="007C5648" w:rsidRPr="007C5648" w:rsidRDefault="007C5648" w:rsidP="007C564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</w:t>
      </w:r>
      <w:r w:rsidRPr="007C5648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public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&lt;T&gt; </w:t>
      </w:r>
      <w:r w:rsidRPr="007C5648">
        <w:rPr>
          <w:rFonts w:ascii="Consolas" w:eastAsia="Times New Roman" w:hAnsi="Consolas" w:cs="Consolas"/>
          <w:color w:val="90200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void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</w:t>
      </w:r>
      <w:r w:rsidRPr="007C5648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add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(Request&lt;T&gt; req) {</w:t>
      </w:r>
    </w:p>
    <w:p w:rsidR="007C5648" w:rsidRPr="007C5648" w:rsidRDefault="007C5648" w:rsidP="007C564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    requestQueue.</w:t>
      </w:r>
      <w:r w:rsidRPr="007C5648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add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(req);</w:t>
      </w:r>
    </w:p>
    <w:p w:rsidR="007C5648" w:rsidRPr="007C5648" w:rsidRDefault="007C5648" w:rsidP="007C564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}</w:t>
      </w:r>
    </w:p>
    <w:p w:rsidR="007C5648" w:rsidRPr="007C5648" w:rsidRDefault="007C5648" w:rsidP="007C564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lang w:eastAsia="ru-RU"/>
          <w14:ligatures w14:val="none"/>
        </w:rPr>
      </w:pP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}</w:t>
      </w:r>
    </w:p>
    <w:p w:rsidR="007C5648" w:rsidRPr="007C5648" w:rsidRDefault="007C5648" w:rsidP="007C564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7C5648">
        <w:rPr>
          <w:rFonts w:ascii="Consolas" w:eastAsia="Times New Roman" w:hAnsi="Consolas" w:cs="Consolas"/>
          <w:i/>
          <w:iCs/>
          <w:color w:val="60A0B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//kotlin</w:t>
      </w:r>
    </w:p>
    <w:p w:rsidR="007C5648" w:rsidRPr="007C5648" w:rsidRDefault="007C5648" w:rsidP="007C564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7C5648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private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</w:t>
      </w:r>
      <w:r w:rsidRPr="007C5648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class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VolleyService </w:t>
      </w:r>
    </w:p>
    <w:p w:rsidR="007C5648" w:rsidRPr="007C5648" w:rsidRDefault="007C5648" w:rsidP="007C564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</w:t>
      </w:r>
      <w:r w:rsidRPr="007C5648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private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</w:t>
      </w:r>
      <w:r w:rsidRPr="007C5648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constructor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(</w:t>
      </w:r>
      <w:r w:rsidRPr="007C5648">
        <w:rPr>
          <w:rFonts w:ascii="Consolas" w:eastAsia="Times New Roman" w:hAnsi="Consolas" w:cs="Consolas"/>
          <w:color w:val="19177C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ctx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: </w:t>
      </w:r>
      <w:r w:rsidRPr="007C5648">
        <w:rPr>
          <w:rFonts w:ascii="Consolas" w:eastAsia="Times New Roman" w:hAnsi="Consolas" w:cs="Consolas"/>
          <w:color w:val="90200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Context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) { </w:t>
      </w:r>
      <w:r w:rsidRPr="007C5648">
        <w:rPr>
          <w:rFonts w:ascii="Consolas" w:eastAsia="Times New Roman" w:hAnsi="Consolas" w:cs="Consolas"/>
          <w:i/>
          <w:iCs/>
          <w:color w:val="60A0B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//private constructor; cannot instantiate directly</w:t>
      </w:r>
    </w:p>
    <w:p w:rsidR="007C5648" w:rsidRPr="007C5648" w:rsidRDefault="007C5648" w:rsidP="007C564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</w:t>
      </w:r>
    </w:p>
    <w:p w:rsidR="007C5648" w:rsidRPr="007C5648" w:rsidRDefault="007C5648" w:rsidP="007C564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</w:t>
      </w:r>
      <w:r w:rsidRPr="007C5648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companion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</w:t>
      </w:r>
      <w:r w:rsidRPr="007C5648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object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{ </w:t>
      </w:r>
      <w:r w:rsidRPr="007C5648">
        <w:rPr>
          <w:rFonts w:ascii="Consolas" w:eastAsia="Times New Roman" w:hAnsi="Consolas" w:cs="Consolas"/>
          <w:i/>
          <w:iCs/>
          <w:color w:val="60A0B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//to hold the shared instances</w:t>
      </w:r>
    </w:p>
    <w:p w:rsidR="007C5648" w:rsidRPr="007C5648" w:rsidRDefault="007C5648" w:rsidP="007C564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    </w:t>
      </w:r>
      <w:r w:rsidRPr="007C5648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private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</w:t>
      </w:r>
      <w:r w:rsidRPr="007C5648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var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</w:t>
      </w:r>
      <w:r w:rsidRPr="007C5648">
        <w:rPr>
          <w:rFonts w:ascii="Consolas" w:eastAsia="Times New Roman" w:hAnsi="Consolas" w:cs="Consolas"/>
          <w:color w:val="19177C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instance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: VolleyService? = </w:t>
      </w:r>
      <w:r w:rsidRPr="007C5648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null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</w:t>
      </w:r>
      <w:r w:rsidRPr="007C5648">
        <w:rPr>
          <w:rFonts w:ascii="Consolas" w:eastAsia="Times New Roman" w:hAnsi="Consolas" w:cs="Consolas"/>
          <w:i/>
          <w:iCs/>
          <w:color w:val="60A0B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//the single instance of this singleton</w:t>
      </w:r>
    </w:p>
    <w:p w:rsidR="007C5648" w:rsidRPr="007C5648" w:rsidRDefault="007C5648" w:rsidP="007C564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</w:p>
    <w:p w:rsidR="007C5648" w:rsidRPr="007C5648" w:rsidRDefault="007C5648" w:rsidP="007C564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    </w:t>
      </w:r>
      <w:r w:rsidRPr="007C5648">
        <w:rPr>
          <w:rFonts w:ascii="Consolas" w:eastAsia="Times New Roman" w:hAnsi="Consolas" w:cs="Consolas"/>
          <w:i/>
          <w:iCs/>
          <w:color w:val="60A0B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//call this "factory" method to access the Singleton</w:t>
      </w:r>
    </w:p>
    <w:p w:rsidR="007C5648" w:rsidRPr="007C5648" w:rsidRDefault="007C5648" w:rsidP="007C564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    </w:t>
      </w:r>
      <w:r w:rsidRPr="007C5648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fun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</w:t>
      </w:r>
      <w:r w:rsidRPr="007C5648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getInstance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(</w:t>
      </w:r>
      <w:r w:rsidRPr="007C5648">
        <w:rPr>
          <w:rFonts w:ascii="Consolas" w:eastAsia="Times New Roman" w:hAnsi="Consolas" w:cs="Consolas"/>
          <w:color w:val="19177C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ctx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: </w:t>
      </w:r>
      <w:r w:rsidRPr="007C5648">
        <w:rPr>
          <w:rFonts w:ascii="Consolas" w:eastAsia="Times New Roman" w:hAnsi="Consolas" w:cs="Consolas"/>
          <w:color w:val="90200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Context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): </w:t>
      </w:r>
      <w:r w:rsidRPr="007C5648">
        <w:rPr>
          <w:rFonts w:ascii="Consolas" w:eastAsia="Times New Roman" w:hAnsi="Consolas" w:cs="Consolas"/>
          <w:color w:val="90200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VolleyService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{</w:t>
      </w:r>
    </w:p>
    <w:p w:rsidR="007C5648" w:rsidRPr="007C5648" w:rsidRDefault="007C5648" w:rsidP="007C564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        </w:t>
      </w:r>
      <w:r w:rsidRPr="007C5648">
        <w:rPr>
          <w:rFonts w:ascii="Consolas" w:eastAsia="Times New Roman" w:hAnsi="Consolas" w:cs="Consolas"/>
          <w:i/>
          <w:iCs/>
          <w:color w:val="60A0B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//only create the singleton if it doesn't exist yet</w:t>
      </w:r>
    </w:p>
    <w:p w:rsidR="007C5648" w:rsidRPr="007C5648" w:rsidRDefault="007C5648" w:rsidP="007C564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        </w:t>
      </w:r>
      <w:r w:rsidRPr="007C5648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if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(instance == </w:t>
      </w:r>
      <w:r w:rsidRPr="007C5648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null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) {</w:t>
      </w:r>
    </w:p>
    <w:p w:rsidR="007C5648" w:rsidRPr="007C5648" w:rsidRDefault="007C5648" w:rsidP="007C564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            instance = VolleyService(ctx)</w:t>
      </w:r>
    </w:p>
    <w:p w:rsidR="007C5648" w:rsidRPr="007C5648" w:rsidRDefault="007C5648" w:rsidP="007C564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        }</w:t>
      </w:r>
    </w:p>
    <w:p w:rsidR="007C5648" w:rsidRPr="007C5648" w:rsidRDefault="007C5648" w:rsidP="007C564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</w:p>
    <w:p w:rsidR="007C5648" w:rsidRPr="007C5648" w:rsidRDefault="007C5648" w:rsidP="007C564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        </w:t>
      </w:r>
      <w:r w:rsidRPr="007C5648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return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instance </w:t>
      </w:r>
      <w:r w:rsidRPr="007C5648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as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VolleyService </w:t>
      </w:r>
      <w:r w:rsidRPr="007C5648">
        <w:rPr>
          <w:rFonts w:ascii="Consolas" w:eastAsia="Times New Roman" w:hAnsi="Consolas" w:cs="Consolas"/>
          <w:i/>
          <w:iCs/>
          <w:color w:val="60A0B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//force casting</w:t>
      </w:r>
    </w:p>
    <w:p w:rsidR="007C5648" w:rsidRPr="007C5648" w:rsidRDefault="007C5648" w:rsidP="007C564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    }</w:t>
      </w:r>
    </w:p>
    <w:p w:rsidR="007C5648" w:rsidRPr="007C5648" w:rsidRDefault="007C5648" w:rsidP="007C564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}</w:t>
      </w:r>
    </w:p>
    <w:p w:rsidR="007C5648" w:rsidRPr="007C5648" w:rsidRDefault="007C5648" w:rsidP="007C564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</w:p>
    <w:p w:rsidR="007C5648" w:rsidRPr="007C5648" w:rsidRDefault="007C5648" w:rsidP="007C564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</w:t>
      </w:r>
      <w:r w:rsidRPr="007C5648">
        <w:rPr>
          <w:rFonts w:ascii="Consolas" w:eastAsia="Times New Roman" w:hAnsi="Consolas" w:cs="Consolas"/>
          <w:i/>
          <w:iCs/>
          <w:color w:val="60A0B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//from Kotlin docs</w:t>
      </w:r>
    </w:p>
    <w:p w:rsidR="007C5648" w:rsidRPr="007C5648" w:rsidRDefault="007C5648" w:rsidP="007C564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lastRenderedPageBreak/>
        <w:t xml:space="preserve">    </w:t>
      </w:r>
      <w:r w:rsidRPr="007C5648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val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</w:t>
      </w:r>
      <w:r w:rsidRPr="007C5648">
        <w:rPr>
          <w:rFonts w:ascii="Consolas" w:eastAsia="Times New Roman" w:hAnsi="Consolas" w:cs="Consolas"/>
          <w:color w:val="19177C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requestQueue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: RequestQueue </w:t>
      </w:r>
      <w:r w:rsidRPr="007C5648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by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lazy { </w:t>
      </w:r>
      <w:r w:rsidRPr="007C5648">
        <w:rPr>
          <w:rFonts w:ascii="Consolas" w:eastAsia="Times New Roman" w:hAnsi="Consolas" w:cs="Consolas"/>
          <w:i/>
          <w:iCs/>
          <w:color w:val="60A0B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//instantiate once needed</w:t>
      </w:r>
    </w:p>
    <w:p w:rsidR="007C5648" w:rsidRPr="007C5648" w:rsidRDefault="007C5648" w:rsidP="007C564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    Volley.newRequestQueue(ctx.applicationContext) </w:t>
      </w:r>
      <w:r w:rsidRPr="007C5648">
        <w:rPr>
          <w:rFonts w:ascii="Consolas" w:eastAsia="Times New Roman" w:hAnsi="Consolas" w:cs="Consolas"/>
          <w:i/>
          <w:iCs/>
          <w:color w:val="60A0B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//return the context-based requestQueue</w:t>
      </w:r>
    </w:p>
    <w:p w:rsidR="007C5648" w:rsidRPr="007C5648" w:rsidRDefault="007C5648" w:rsidP="007C564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}</w:t>
      </w:r>
    </w:p>
    <w:p w:rsidR="007C5648" w:rsidRPr="007C5648" w:rsidRDefault="007C5648" w:rsidP="007C564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</w:p>
    <w:p w:rsidR="007C5648" w:rsidRPr="007C5648" w:rsidRDefault="007C5648" w:rsidP="007C564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</w:t>
      </w:r>
      <w:r w:rsidRPr="007C5648">
        <w:rPr>
          <w:rFonts w:ascii="Consolas" w:eastAsia="Times New Roman" w:hAnsi="Consolas" w:cs="Consolas"/>
          <w:i/>
          <w:iCs/>
          <w:color w:val="60A0B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//convenience wrapper method</w:t>
      </w:r>
    </w:p>
    <w:p w:rsidR="007C5648" w:rsidRPr="007C5648" w:rsidRDefault="007C5648" w:rsidP="007C564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</w:t>
      </w:r>
      <w:r w:rsidRPr="007C5648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fun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&lt;</w:t>
      </w:r>
      <w:r w:rsidRPr="007C5648">
        <w:rPr>
          <w:rFonts w:ascii="Consolas" w:eastAsia="Times New Roman" w:hAnsi="Consolas" w:cs="Consolas"/>
          <w:color w:val="90200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T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&gt; </w:t>
      </w:r>
      <w:r w:rsidRPr="007C5648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add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(</w:t>
      </w:r>
      <w:r w:rsidRPr="007C5648">
        <w:rPr>
          <w:rFonts w:ascii="Consolas" w:eastAsia="Times New Roman" w:hAnsi="Consolas" w:cs="Consolas"/>
          <w:color w:val="19177C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req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: </w:t>
      </w:r>
      <w:r w:rsidRPr="007C5648">
        <w:rPr>
          <w:rFonts w:ascii="Consolas" w:eastAsia="Times New Roman" w:hAnsi="Consolas" w:cs="Consolas"/>
          <w:color w:val="90200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Request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&lt;</w:t>
      </w:r>
      <w:r w:rsidRPr="007C5648">
        <w:rPr>
          <w:rFonts w:ascii="Consolas" w:eastAsia="Times New Roman" w:hAnsi="Consolas" w:cs="Consolas"/>
          <w:color w:val="19177C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T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&gt;) {</w:t>
      </w:r>
    </w:p>
    <w:p w:rsidR="007C5648" w:rsidRPr="007C5648" w:rsidRDefault="007C5648" w:rsidP="007C564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    requestQueue.add(req)</w:t>
      </w:r>
    </w:p>
    <w:p w:rsidR="007C5648" w:rsidRPr="007C5648" w:rsidRDefault="007C5648" w:rsidP="007C564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}</w:t>
      </w:r>
    </w:p>
    <w:p w:rsidR="007C5648" w:rsidRPr="007C5648" w:rsidRDefault="007C5648" w:rsidP="007C564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lang w:eastAsia="ru-RU"/>
          <w14:ligatures w14:val="none"/>
        </w:rPr>
      </w:pP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}</w:t>
      </w:r>
    </w:p>
    <w:p w:rsidR="007C5648" w:rsidRPr="007C5648" w:rsidRDefault="007C5648" w:rsidP="007C5648">
      <w:pPr>
        <w:spacing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Для дополнительных примеров см. также демонстрацию Volley </w:t>
      </w:r>
      <w:hyperlink r:id="rId40" w:history="1">
        <w:r w:rsidRPr="007C5648">
          <w:rPr>
            <w:rFonts w:ascii="Helvetica Neue" w:eastAsia="Times New Roman" w:hAnsi="Helvetica Neue" w:cs="Times New Roman"/>
            <w:color w:val="4183C4"/>
            <w:spacing w:val="3"/>
            <w:kern w:val="0"/>
            <w:u w:val="single"/>
            <w:lang w:eastAsia="ru-RU"/>
            <w14:ligatures w14:val="none"/>
          </w:rPr>
          <w:t>на Kotlin от JetBrains.</w:t>
        </w:r>
      </w:hyperlink>
    </w:p>
    <w:p w:rsidR="007C5648" w:rsidRPr="007C5648" w:rsidRDefault="007C5648" w:rsidP="007C5648">
      <w:pPr>
        <w:spacing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Такая структура позволит вам выполнять несколько сетевых запросов из нескольких компонентов вашего приложения, не пытаясь при этом задействовать несколько «диспетчеров», занимающих память.</w:t>
      </w:r>
    </w:p>
    <w:p w:rsidR="007C5648" w:rsidRPr="007C5648" w:rsidRDefault="007C5648" w:rsidP="007C5648">
      <w:pPr>
        <w:spacing w:before="306" w:after="204"/>
        <w:outlineLvl w:val="2"/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sz w:val="36"/>
          <w:szCs w:val="36"/>
          <w:lang w:eastAsia="ru-RU"/>
          <w14:ligatures w14:val="none"/>
        </w:rPr>
      </w:pPr>
      <w:r w:rsidRPr="007C5648">
        <w:rPr>
          <w:rFonts w:ascii="Helvetica Neue" w:eastAsia="Times New Roman" w:hAnsi="Helvetica Neue" w:cs="Times New Roman"/>
          <w:b/>
          <w:bCs/>
          <w:color w:val="333333"/>
          <w:spacing w:val="3"/>
          <w:kern w:val="0"/>
          <w:sz w:val="36"/>
          <w:szCs w:val="36"/>
          <w:lang w:eastAsia="ru-RU"/>
          <w14:ligatures w14:val="none"/>
        </w:rPr>
        <w:t>Загрузка изображений</w:t>
      </w:r>
    </w:p>
    <w:p w:rsidR="007C5648" w:rsidRPr="007C5648" w:rsidRDefault="007C5648" w:rsidP="007C5648">
      <w:pPr>
        <w:spacing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Помимо загрузки текстовых или JSON-данных через HTTP-запросы, Volley также поддерживает загрузку </w:t>
      </w:r>
      <w:r w:rsidRPr="007C5648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изображений</w:t>
      </w: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для отображения в вашем приложении.</w:t>
      </w:r>
    </w:p>
    <w:p w:rsidR="007C5648" w:rsidRPr="007C5648" w:rsidRDefault="007C5648" w:rsidP="007C5648">
      <w:pPr>
        <w:spacing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В целом, обработка изображений в Android — сложная задача. Изображения — это большие файлы (часто размером в несколько мегабайт), для загрузки которых может потребоваться обширная и длительная передача данных, а для отображения — интенсивное декодирование процессора. Поскольку мобильные устройства ограничены в </w:t>
      </w:r>
      <w:r w:rsidRPr="007C5648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ресурсах</w:t>
      </w: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(особенно в памяти), попытка загрузить и отобразить множество изображений, например, в прокручиваемом списке, может быстро вызвать проблемы. См. </w:t>
      </w:r>
      <w:hyperlink r:id="rId41" w:history="1">
        <w:r w:rsidRPr="007C5648">
          <w:rPr>
            <w:rFonts w:ascii="Helvetica Neue" w:eastAsia="Times New Roman" w:hAnsi="Helvetica Neue" w:cs="Times New Roman"/>
            <w:color w:val="4183C4"/>
            <w:spacing w:val="3"/>
            <w:kern w:val="0"/>
            <w:u w:val="single"/>
            <w:lang w:eastAsia="ru-RU"/>
            <w14:ligatures w14:val="none"/>
          </w:rPr>
          <w:t>Обработка растровых изображений</w:t>
        </w:r>
      </w:hyperlink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и </w:t>
      </w:r>
      <w:hyperlink r:id="rId42" w:history="1">
        <w:r w:rsidRPr="007C5648">
          <w:rPr>
            <w:rFonts w:ascii="Helvetica Neue" w:eastAsia="Times New Roman" w:hAnsi="Helvetica Neue" w:cs="Times New Roman"/>
            <w:color w:val="4183C4"/>
            <w:spacing w:val="3"/>
            <w:kern w:val="0"/>
            <w:u w:val="single"/>
            <w:lang w:eastAsia="ru-RU"/>
            <w14:ligatures w14:val="none"/>
          </w:rPr>
          <w:t>Эффективная загрузка больших растровых изображений</w:t>
        </w:r>
      </w:hyperlink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для некоторых примеров сложности, необходимой для работы с изображениями.</w:t>
      </w:r>
    </w:p>
    <w:p w:rsidR="007C5648" w:rsidRPr="007C5648" w:rsidRDefault="007C5648" w:rsidP="007C5648">
      <w:pPr>
        <w:spacing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Volley предоставляет некоторую поддержку для облегчения загрузки и обработки изображений. В частности, он предоставляет встроенную поддержку для </w:t>
      </w:r>
      <w:r w:rsidRPr="007C5648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управления сетью</w:t>
      </w: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(чтобы передача данных была максимально оптимизирована), </w:t>
      </w:r>
      <w:r w:rsidRPr="007C5648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кэширования</w:t>
      </w: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(чтобы вам не приходилось дважды загружать одно и то же изображение) и для простого </w:t>
      </w:r>
      <w:r w:rsidRPr="007C5648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отображения</w:t>
      </w: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загруженных по сети изображений.</w:t>
      </w:r>
    </w:p>
    <w:p w:rsidR="007C5648" w:rsidRPr="007C5648" w:rsidRDefault="007C5648" w:rsidP="007C5648">
      <w:pPr>
        <w:pBdr>
          <w:bottom w:val="single" w:sz="36" w:space="11" w:color="BCE8F1"/>
        </w:pBdr>
        <w:shd w:val="clear" w:color="auto" w:fill="D9EDF7"/>
        <w:spacing w:after="204"/>
        <w:rPr>
          <w:rFonts w:ascii="Helvetica Neue" w:eastAsia="Times New Roman" w:hAnsi="Helvetica Neue" w:cs="Times New Roman"/>
          <w:color w:val="31708F"/>
          <w:spacing w:val="3"/>
          <w:kern w:val="0"/>
          <w:lang w:eastAsia="ru-RU"/>
          <w14:ligatures w14:val="none"/>
        </w:rPr>
      </w:pPr>
      <w:r w:rsidRPr="007C5648">
        <w:rPr>
          <w:rFonts w:ascii="Helvetica Neue" w:eastAsia="Times New Roman" w:hAnsi="Helvetica Neue" w:cs="Times New Roman"/>
          <w:color w:val="31708F"/>
          <w:spacing w:val="3"/>
          <w:kern w:val="0"/>
          <w:lang w:eastAsia="ru-RU"/>
          <w14:ligatures w14:val="none"/>
        </w:rPr>
        <w:t>Другие популярные библиотеки управления изображениями — </w:t>
      </w:r>
      <w:hyperlink r:id="rId43" w:history="1">
        <w:r w:rsidRPr="007C5648">
          <w:rPr>
            <w:rFonts w:ascii="Helvetica Neue" w:eastAsia="Times New Roman" w:hAnsi="Helvetica Neue" w:cs="Times New Roman"/>
            <w:color w:val="4183C4"/>
            <w:spacing w:val="3"/>
            <w:kern w:val="0"/>
            <w:u w:val="single"/>
            <w:lang w:eastAsia="ru-RU"/>
            <w14:ligatures w14:val="none"/>
          </w:rPr>
          <w:t>Glide , </w:t>
        </w:r>
      </w:hyperlink>
      <w:hyperlink r:id="rId44" w:history="1">
        <w:r w:rsidRPr="007C5648">
          <w:rPr>
            <w:rFonts w:ascii="Helvetica Neue" w:eastAsia="Times New Roman" w:hAnsi="Helvetica Neue" w:cs="Times New Roman"/>
            <w:color w:val="4183C4"/>
            <w:spacing w:val="3"/>
            <w:kern w:val="0"/>
            <w:u w:val="single"/>
            <w:lang w:eastAsia="ru-RU"/>
            <w14:ligatures w14:val="none"/>
          </w:rPr>
          <w:t>Picasso</w:t>
        </w:r>
      </w:hyperlink>
      <w:r w:rsidRPr="007C5648">
        <w:rPr>
          <w:rFonts w:ascii="Helvetica Neue" w:eastAsia="Times New Roman" w:hAnsi="Helvetica Neue" w:cs="Times New Roman"/>
          <w:color w:val="31708F"/>
          <w:spacing w:val="3"/>
          <w:kern w:val="0"/>
          <w:lang w:eastAsia="ru-RU"/>
          <w14:ligatures w14:val="none"/>
        </w:rPr>
        <w:t> от Square и </w:t>
      </w:r>
      <w:hyperlink r:id="rId45" w:history="1">
        <w:r w:rsidRPr="007C5648">
          <w:rPr>
            <w:rFonts w:ascii="Helvetica Neue" w:eastAsia="Times New Roman" w:hAnsi="Helvetica Neue" w:cs="Times New Roman"/>
            <w:color w:val="4183C4"/>
            <w:spacing w:val="3"/>
            <w:kern w:val="0"/>
            <w:u w:val="single"/>
            <w:lang w:eastAsia="ru-RU"/>
            <w14:ligatures w14:val="none"/>
          </w:rPr>
          <w:t>Fresco</w:t>
        </w:r>
      </w:hyperlink>
      <w:r w:rsidRPr="007C5648">
        <w:rPr>
          <w:rFonts w:ascii="Helvetica Neue" w:eastAsia="Times New Roman" w:hAnsi="Helvetica Neue" w:cs="Times New Roman"/>
          <w:color w:val="31708F"/>
          <w:spacing w:val="3"/>
          <w:kern w:val="0"/>
          <w:lang w:eastAsia="ru-RU"/>
          <w14:ligatures w14:val="none"/>
        </w:rPr>
        <w:t> от Facebook . Google рекомендует использовать Glide для выполнения сложных работ с изображениями. Однако, если загрузка изображений Volley достаточна для вашей задачи, это позволяет вам работать только с одной библиотекой и сетевой очередью.</w:t>
      </w:r>
    </w:p>
    <w:p w:rsidR="007C5648" w:rsidRPr="007C5648" w:rsidRDefault="007C5648" w:rsidP="007C5648">
      <w:p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lastRenderedPageBreak/>
        <w:t>Для эффективной загрузки изображений с помощью Volley вам необходимо настроить </w:t>
      </w:r>
      <w:hyperlink r:id="rId46" w:history="1">
        <w:r w:rsidRPr="007C5648">
          <w:rPr>
            <w:rFonts w:ascii="Consolas" w:eastAsia="Times New Roman" w:hAnsi="Consolas" w:cs="Consolas"/>
            <w:color w:val="4183C4"/>
            <w:spacing w:val="3"/>
            <w:kern w:val="0"/>
            <w:sz w:val="20"/>
            <w:szCs w:val="20"/>
            <w:bdr w:val="none" w:sz="0" w:space="0" w:color="auto" w:frame="1"/>
            <w:shd w:val="clear" w:color="auto" w:fill="F7F7F7"/>
            <w:lang w:eastAsia="ru-RU"/>
            <w14:ligatures w14:val="none"/>
          </w:rPr>
          <w:t>ImageLoader</w:t>
        </w:r>
      </w:hyperlink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. Этот объект будет обрабатывать загрузку удаленных изображений, а также </w:t>
      </w:r>
      <w:r w:rsidRPr="007C5648">
        <w:rPr>
          <w:rFonts w:ascii="Helvetica Neue" w:eastAsia="Times New Roman" w:hAnsi="Helvetica Neue" w:cs="Times New Roman"/>
          <w:i/>
          <w:iCs/>
          <w:color w:val="333333"/>
          <w:spacing w:val="3"/>
          <w:kern w:val="0"/>
          <w:lang w:eastAsia="ru-RU"/>
          <w14:ligatures w14:val="none"/>
        </w:rPr>
        <w:t>кэшировать</w:t>
      </w: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 их для будущего использования.</w:t>
      </w:r>
    </w:p>
    <w:p w:rsidR="007C5648" w:rsidRPr="007C5648" w:rsidRDefault="007C5648" w:rsidP="007C5648">
      <w:p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Чтобы создать экземпляр 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ImageLoader</w:t>
      </w: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, вам необходимо предоставить , 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RequestQueue</w:t>
      </w: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а также 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ImageCache</w:t>
      </w: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объект, который представляет, как данные изображения должны кэшироваться (например, в памяти, на диске и т. д.). В документации Volley предлагается использовать объект для кэширования в памяти (хотя вы также 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LruCache</w:t>
      </w: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можете использовать ):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DiskBasedCache</w:t>
      </w:r>
    </w:p>
    <w:p w:rsidR="007C5648" w:rsidRPr="007C5648" w:rsidRDefault="007C5648" w:rsidP="007C564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7C5648">
        <w:rPr>
          <w:rFonts w:ascii="Consolas" w:eastAsia="Times New Roman" w:hAnsi="Consolas" w:cs="Consolas"/>
          <w:i/>
          <w:iCs/>
          <w:color w:val="60A0B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//kotlin</w:t>
      </w:r>
    </w:p>
    <w:p w:rsidR="007C5648" w:rsidRPr="007C5648" w:rsidRDefault="007C5648" w:rsidP="007C564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7C5648">
        <w:rPr>
          <w:rFonts w:ascii="Consolas" w:eastAsia="Times New Roman" w:hAnsi="Consolas" w:cs="Consolas"/>
          <w:i/>
          <w:iCs/>
          <w:color w:val="60A0B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//instantiate the image loader (from Kotlin docs)</w:t>
      </w:r>
    </w:p>
    <w:p w:rsidR="007C5648" w:rsidRPr="007C5648" w:rsidRDefault="007C5648" w:rsidP="007C564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7C5648">
        <w:rPr>
          <w:rFonts w:ascii="Consolas" w:eastAsia="Times New Roman" w:hAnsi="Consolas" w:cs="Consolas"/>
          <w:i/>
          <w:iCs/>
          <w:color w:val="60A0B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//params are the requestQueue and the Cache</w:t>
      </w:r>
    </w:p>
    <w:p w:rsidR="007C5648" w:rsidRPr="007C5648" w:rsidRDefault="007C5648" w:rsidP="007C564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7C5648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val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</w:t>
      </w:r>
      <w:r w:rsidRPr="007C5648">
        <w:rPr>
          <w:rFonts w:ascii="Consolas" w:eastAsia="Times New Roman" w:hAnsi="Consolas" w:cs="Consolas"/>
          <w:color w:val="19177C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imageLoader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: ImageLoader </w:t>
      </w:r>
      <w:r w:rsidRPr="007C5648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by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lazy { </w:t>
      </w:r>
      <w:r w:rsidRPr="007C5648">
        <w:rPr>
          <w:rFonts w:ascii="Consolas" w:eastAsia="Times New Roman" w:hAnsi="Consolas" w:cs="Consolas"/>
          <w:i/>
          <w:iCs/>
          <w:color w:val="60A0B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//only instantiate when needed</w:t>
      </w:r>
    </w:p>
    <w:p w:rsidR="007C5648" w:rsidRPr="007C5648" w:rsidRDefault="007C5648" w:rsidP="007C564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ImageLoader(requestQueue,</w:t>
      </w:r>
    </w:p>
    <w:p w:rsidR="007C5648" w:rsidRPr="007C5648" w:rsidRDefault="007C5648" w:rsidP="007C564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        </w:t>
      </w:r>
      <w:r w:rsidRPr="007C5648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object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: </w:t>
      </w:r>
      <w:r w:rsidRPr="007C5648">
        <w:rPr>
          <w:rFonts w:ascii="Consolas" w:eastAsia="Times New Roman" w:hAnsi="Consolas" w:cs="Consolas"/>
          <w:color w:val="90200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ImageLoader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.</w:t>
      </w:r>
      <w:r w:rsidRPr="007C5648">
        <w:rPr>
          <w:rFonts w:ascii="Consolas" w:eastAsia="Times New Roman" w:hAnsi="Consolas" w:cs="Consolas"/>
          <w:color w:val="90200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ImageCache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{ </w:t>
      </w:r>
      <w:r w:rsidRPr="007C5648">
        <w:rPr>
          <w:rFonts w:ascii="Consolas" w:eastAsia="Times New Roman" w:hAnsi="Consolas" w:cs="Consolas"/>
          <w:i/>
          <w:iCs/>
          <w:color w:val="60A0B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//anonymous cache object</w:t>
      </w:r>
    </w:p>
    <w:p w:rsidR="007C5648" w:rsidRPr="007C5648" w:rsidRDefault="007C5648" w:rsidP="007C564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            </w:t>
      </w:r>
      <w:r w:rsidRPr="007C5648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private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</w:t>
      </w:r>
      <w:r w:rsidRPr="007C5648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val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</w:t>
      </w:r>
      <w:r w:rsidRPr="007C5648">
        <w:rPr>
          <w:rFonts w:ascii="Consolas" w:eastAsia="Times New Roman" w:hAnsi="Consolas" w:cs="Consolas"/>
          <w:color w:val="19177C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cache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= LruCache&lt;</w:t>
      </w:r>
      <w:r w:rsidRPr="007C5648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String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, Bitmap&gt;(</w:t>
      </w:r>
      <w:r w:rsidRPr="007C5648">
        <w:rPr>
          <w:rFonts w:ascii="Consolas" w:eastAsia="Times New Roman" w:hAnsi="Consolas" w:cs="Consolas"/>
          <w:color w:val="40A07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20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)</w:t>
      </w:r>
    </w:p>
    <w:p w:rsidR="007C5648" w:rsidRPr="007C5648" w:rsidRDefault="007C5648" w:rsidP="007C564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            </w:t>
      </w:r>
      <w:r w:rsidRPr="007C5648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override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</w:t>
      </w:r>
      <w:r w:rsidRPr="007C5648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fun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</w:t>
      </w:r>
      <w:r w:rsidRPr="007C5648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getBitmap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(</w:t>
      </w:r>
      <w:r w:rsidRPr="007C5648">
        <w:rPr>
          <w:rFonts w:ascii="Consolas" w:eastAsia="Times New Roman" w:hAnsi="Consolas" w:cs="Consolas"/>
          <w:color w:val="19177C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url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: </w:t>
      </w:r>
      <w:r w:rsidRPr="007C5648">
        <w:rPr>
          <w:rFonts w:ascii="Consolas" w:eastAsia="Times New Roman" w:hAnsi="Consolas" w:cs="Consolas"/>
          <w:color w:val="90200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String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): </w:t>
      </w:r>
      <w:r w:rsidRPr="007C5648">
        <w:rPr>
          <w:rFonts w:ascii="Consolas" w:eastAsia="Times New Roman" w:hAnsi="Consolas" w:cs="Consolas"/>
          <w:color w:val="90200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Bitmap?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{</w:t>
      </w:r>
    </w:p>
    <w:p w:rsidR="007C5648" w:rsidRPr="007C5648" w:rsidRDefault="007C5648" w:rsidP="007C564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                </w:t>
      </w:r>
      <w:r w:rsidRPr="007C5648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return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cache.</w:t>
      </w:r>
      <w:r w:rsidRPr="007C5648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get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(url)</w:t>
      </w:r>
    </w:p>
    <w:p w:rsidR="007C5648" w:rsidRPr="007C5648" w:rsidRDefault="007C5648" w:rsidP="007C564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            }</w:t>
      </w:r>
    </w:p>
    <w:p w:rsidR="007C5648" w:rsidRPr="007C5648" w:rsidRDefault="007C5648" w:rsidP="007C564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            </w:t>
      </w:r>
      <w:r w:rsidRPr="007C5648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override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</w:t>
      </w:r>
      <w:r w:rsidRPr="007C5648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fun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</w:t>
      </w:r>
      <w:r w:rsidRPr="007C5648">
        <w:rPr>
          <w:rFonts w:ascii="Consolas" w:eastAsia="Times New Roman" w:hAnsi="Consolas" w:cs="Consolas"/>
          <w:color w:val="06287E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putBitmap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(</w:t>
      </w:r>
      <w:r w:rsidRPr="007C5648">
        <w:rPr>
          <w:rFonts w:ascii="Consolas" w:eastAsia="Times New Roman" w:hAnsi="Consolas" w:cs="Consolas"/>
          <w:color w:val="19177C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url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: </w:t>
      </w:r>
      <w:r w:rsidRPr="007C5648">
        <w:rPr>
          <w:rFonts w:ascii="Consolas" w:eastAsia="Times New Roman" w:hAnsi="Consolas" w:cs="Consolas"/>
          <w:color w:val="90200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String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, </w:t>
      </w:r>
      <w:r w:rsidRPr="007C5648">
        <w:rPr>
          <w:rFonts w:ascii="Consolas" w:eastAsia="Times New Roman" w:hAnsi="Consolas" w:cs="Consolas"/>
          <w:color w:val="19177C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bitmap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: </w:t>
      </w:r>
      <w:r w:rsidRPr="007C5648">
        <w:rPr>
          <w:rFonts w:ascii="Consolas" w:eastAsia="Times New Roman" w:hAnsi="Consolas" w:cs="Consolas"/>
          <w:color w:val="90200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Bitmap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) {</w:t>
      </w:r>
    </w:p>
    <w:p w:rsidR="007C5648" w:rsidRPr="007C5648" w:rsidRDefault="007C5648" w:rsidP="007C564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                cache.put(url, bitmap)</w:t>
      </w:r>
    </w:p>
    <w:p w:rsidR="007C5648" w:rsidRPr="007C5648" w:rsidRDefault="007C5648" w:rsidP="007C564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            }</w:t>
      </w:r>
    </w:p>
    <w:p w:rsidR="007C5648" w:rsidRPr="007C5648" w:rsidRDefault="007C5648" w:rsidP="007C564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        })</w:t>
      </w:r>
    </w:p>
    <w:p w:rsidR="007C5648" w:rsidRPr="007C5648" w:rsidRDefault="007C5648" w:rsidP="007C564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lang w:eastAsia="ru-RU"/>
          <w14:ligatures w14:val="none"/>
        </w:rPr>
      </w:pP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}</w:t>
      </w:r>
    </w:p>
    <w:p w:rsidR="007C5648" w:rsidRPr="007C5648" w:rsidRDefault="007C5648" w:rsidP="007C5648">
      <w:pPr>
        <w:numPr>
          <w:ilvl w:val="0"/>
          <w:numId w:val="10"/>
        </w:numPr>
        <w:spacing w:beforeAutospacing="1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Хорошей идеей будет сделать это 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ImageLoader</w:t>
      </w: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переменной экземпляра 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VolleyService</w:t>
      </w: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.</w:t>
      </w:r>
    </w:p>
    <w:p w:rsidR="007C5648" w:rsidRPr="007C5648" w:rsidRDefault="007C5648" w:rsidP="007C5648">
      <w:p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Получив 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ImageLoader</w:t>
      </w: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, вы можете использовать его для загрузки изображения, вызвав его </w:t>
      </w:r>
      <w:hyperlink r:id="rId47" w:anchor="get(java.lang.String,%20com.android.volley.toolbox.ImageLoader.ImageListener)" w:history="1">
        <w:r w:rsidRPr="007C5648">
          <w:rPr>
            <w:rFonts w:ascii="Consolas" w:eastAsia="Times New Roman" w:hAnsi="Consolas" w:cs="Consolas"/>
            <w:color w:val="4183C4"/>
            <w:spacing w:val="3"/>
            <w:kern w:val="0"/>
            <w:sz w:val="20"/>
            <w:szCs w:val="20"/>
            <w:bdr w:val="none" w:sz="0" w:space="0" w:color="auto" w:frame="1"/>
            <w:shd w:val="clear" w:color="auto" w:fill="F7F7F7"/>
            <w:lang w:eastAsia="ru-RU"/>
            <w14:ligatures w14:val="none"/>
          </w:rPr>
          <w:t>get()</w:t>
        </w:r>
      </w:hyperlink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метод и указав прослушиватель обратного вызова, который будет выполнен после завершения загрузки изображения.</w:t>
      </w:r>
    </w:p>
    <w:p w:rsidR="007C5648" w:rsidRPr="007C5648" w:rsidRDefault="007C5648" w:rsidP="007C5648">
      <w:p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Однако, вы почти всегда хотите загрузить изображение, чтобы отобразить его. Volley упрощает это, предоставляя настраиваемое Представление, называемое </w:t>
      </w:r>
      <w:hyperlink r:id="rId48" w:history="1">
        <w:r w:rsidRPr="007C5648">
          <w:rPr>
            <w:rFonts w:ascii="Consolas" w:eastAsia="Times New Roman" w:hAnsi="Consolas" w:cs="Consolas"/>
            <w:color w:val="4183C4"/>
            <w:spacing w:val="3"/>
            <w:kern w:val="0"/>
            <w:sz w:val="20"/>
            <w:szCs w:val="20"/>
            <w:bdr w:val="none" w:sz="0" w:space="0" w:color="auto" w:frame="1"/>
            <w:shd w:val="clear" w:color="auto" w:fill="F7F7F7"/>
            <w:lang w:eastAsia="ru-RU"/>
            <w14:ligatures w14:val="none"/>
          </w:rPr>
          <w:t>NetworkImageView</w:t>
        </w:r>
      </w:hyperlink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. A 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NetworkImageView</w:t>
      </w: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может самостоятельно обрабатывать загрузку своего исходного изображения, интегрируя этот процесс в жизненный цикл Activity (например, поэтому оно не будет загружаться, когда Представление не отображается).</w:t>
      </w:r>
    </w:p>
    <w:p w:rsidR="007C5648" w:rsidRPr="007C5648" w:rsidRDefault="007C5648" w:rsidP="007C5648">
      <w:p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Вы объявляете a 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NetworkImageView</w:t>
      </w: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в XML-макете таким же образом, как указываете a 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ImageView</w:t>
      </w: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:</w:t>
      </w:r>
    </w:p>
    <w:p w:rsidR="007C5648" w:rsidRPr="007C5648" w:rsidRDefault="007C5648" w:rsidP="007C564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7C5648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&lt;com.android.volley.toolbox.NetworkImageView</w:t>
      </w:r>
    </w:p>
    <w:p w:rsidR="007C5648" w:rsidRPr="007C5648" w:rsidRDefault="007C5648" w:rsidP="007C564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7C5648">
        <w:rPr>
          <w:rFonts w:ascii="Consolas" w:eastAsia="Times New Roman" w:hAnsi="Consolas" w:cs="Consolas"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android:id=</w:t>
      </w:r>
      <w:r w:rsidRPr="007C5648">
        <w:rPr>
          <w:rFonts w:ascii="Consolas" w:eastAsia="Times New Roman" w:hAnsi="Consolas" w:cs="Consolas"/>
          <w:color w:val="4070A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"@+id/img_remote"</w:t>
      </w:r>
    </w:p>
    <w:p w:rsidR="007C5648" w:rsidRPr="007C5648" w:rsidRDefault="007C5648" w:rsidP="007C564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7C5648">
        <w:rPr>
          <w:rFonts w:ascii="Consolas" w:eastAsia="Times New Roman" w:hAnsi="Consolas" w:cs="Consolas"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android:layout_width=</w:t>
      </w:r>
      <w:r w:rsidRPr="007C5648">
        <w:rPr>
          <w:rFonts w:ascii="Consolas" w:eastAsia="Times New Roman" w:hAnsi="Consolas" w:cs="Consolas"/>
          <w:color w:val="4070A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"wrap_content"</w:t>
      </w:r>
    </w:p>
    <w:p w:rsidR="007C5648" w:rsidRPr="007C5648" w:rsidRDefault="007C5648" w:rsidP="007C564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7C5648">
        <w:rPr>
          <w:rFonts w:ascii="Consolas" w:eastAsia="Times New Roman" w:hAnsi="Consolas" w:cs="Consolas"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android:layout_height=</w:t>
      </w:r>
      <w:r w:rsidRPr="007C5648">
        <w:rPr>
          <w:rFonts w:ascii="Consolas" w:eastAsia="Times New Roman" w:hAnsi="Consolas" w:cs="Consolas"/>
          <w:color w:val="4070A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"wrap_content"</w:t>
      </w:r>
    </w:p>
    <w:p w:rsidR="007C5648" w:rsidRPr="007C5648" w:rsidRDefault="007C5648" w:rsidP="007C564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7C5648">
        <w:rPr>
          <w:rFonts w:ascii="Consolas" w:eastAsia="Times New Roman" w:hAnsi="Consolas" w:cs="Consolas"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android:scaleType=</w:t>
      </w:r>
      <w:r w:rsidRPr="007C5648">
        <w:rPr>
          <w:rFonts w:ascii="Consolas" w:eastAsia="Times New Roman" w:hAnsi="Consolas" w:cs="Consolas"/>
          <w:color w:val="4070A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"fitXY"</w:t>
      </w:r>
    </w:p>
    <w:p w:rsidR="007C5648" w:rsidRPr="007C5648" w:rsidRDefault="007C5648" w:rsidP="007C564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lang w:eastAsia="ru-RU"/>
          <w14:ligatures w14:val="none"/>
        </w:rPr>
      </w:pP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   </w:t>
      </w:r>
      <w:r w:rsidRPr="007C5648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/&gt;</w:t>
      </w:r>
    </w:p>
    <w:p w:rsidR="007C5648" w:rsidRPr="007C5648" w:rsidRDefault="007C5648" w:rsidP="007C5648">
      <w:pPr>
        <w:numPr>
          <w:ilvl w:val="0"/>
          <w:numId w:val="11"/>
        </w:numPr>
        <w:spacing w:beforeAutospacing="1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lastRenderedPageBreak/>
        <w:t>Атрибут </w:t>
      </w:r>
      <w:hyperlink r:id="rId49" w:history="1">
        <w:r w:rsidRPr="007C5648">
          <w:rPr>
            <w:rFonts w:ascii="Consolas" w:eastAsia="Times New Roman" w:hAnsi="Consolas" w:cs="Consolas"/>
            <w:color w:val="4183C4"/>
            <w:spacing w:val="3"/>
            <w:kern w:val="0"/>
            <w:sz w:val="20"/>
            <w:szCs w:val="20"/>
            <w:bdr w:val="none" w:sz="0" w:space="0" w:color="auto" w:frame="1"/>
            <w:shd w:val="clear" w:color="auto" w:fill="F7F7F7"/>
            <w:lang w:eastAsia="ru-RU"/>
            <w14:ligatures w14:val="none"/>
          </w:rPr>
          <w:t>android:scaleType</w:t>
        </w:r>
      </w:hyperlink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указывает, как следует масштабировать изображение, чтобы оно соответствовало представлению.</w:t>
      </w:r>
    </w:p>
    <w:p w:rsidR="007C5648" w:rsidRPr="007C5648" w:rsidRDefault="007C5648" w:rsidP="007C5648">
      <w:p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Чтобы загрузить изображение в это представление, вы вызываете 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setImageUrl()</w:t>
      </w: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метод представления из вашего Java, указываете URL-адрес изображения для загрузки в представление и 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ImageLoader</w:t>
      </w: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для использования для этого сетевого доступа:</w:t>
      </w:r>
    </w:p>
    <w:p w:rsidR="007C5648" w:rsidRPr="007C5648" w:rsidRDefault="007C5648" w:rsidP="007C564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</w:pPr>
      <w:r w:rsidRPr="007C5648">
        <w:rPr>
          <w:rFonts w:ascii="Consolas" w:eastAsia="Times New Roman" w:hAnsi="Consolas" w:cs="Consolas"/>
          <w:b/>
          <w:bCs/>
          <w:color w:val="00702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val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</w:t>
      </w:r>
      <w:r w:rsidRPr="007C5648">
        <w:rPr>
          <w:rFonts w:ascii="Consolas" w:eastAsia="Times New Roman" w:hAnsi="Consolas" w:cs="Consolas"/>
          <w:color w:val="19177C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imageView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 xml:space="preserve"> = findViewById&lt;NetworkImageView&gt;(R.id.img_remote)</w:t>
      </w:r>
    </w:p>
    <w:p w:rsidR="007C5648" w:rsidRPr="007C5648" w:rsidRDefault="007C5648" w:rsidP="007C5648">
      <w:pPr>
        <w:shd w:val="clear" w:color="auto" w:fill="F7F7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41" w:lineRule="atLeast"/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lang w:eastAsia="ru-RU"/>
          <w14:ligatures w14:val="none"/>
        </w:rPr>
      </w:pP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netView.setImageUrl(</w:t>
      </w:r>
      <w:r w:rsidRPr="007C5648">
        <w:rPr>
          <w:rFonts w:ascii="Consolas" w:eastAsia="Times New Roman" w:hAnsi="Consolas" w:cs="Consolas"/>
          <w:color w:val="4070A0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"https://ischool.uw.edu/fb-300x300.png"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17"/>
          <w:szCs w:val="17"/>
          <w:bdr w:val="none" w:sz="0" w:space="0" w:color="auto" w:frame="1"/>
          <w:lang w:eastAsia="ru-RU"/>
          <w14:ligatures w14:val="none"/>
        </w:rPr>
        <w:t>, imageLoader);</w:t>
      </w:r>
    </w:p>
    <w:p w:rsidR="007C5648" w:rsidRPr="007C5648" w:rsidRDefault="007C5648" w:rsidP="007C5648">
      <w:pPr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И это позволит вам загружать и показывать изображения из Интернета (без необходимости превращать их в </w:t>
      </w:r>
      <w:r w:rsidRPr="007C5648">
        <w:rPr>
          <w:rFonts w:ascii="Consolas" w:eastAsia="Times New Roman" w:hAnsi="Consolas" w:cs="Consolas"/>
          <w:color w:val="333333"/>
          <w:spacing w:val="3"/>
          <w:kern w:val="0"/>
          <w:sz w:val="20"/>
          <w:szCs w:val="20"/>
          <w:bdr w:val="none" w:sz="0" w:space="0" w:color="auto" w:frame="1"/>
          <w:shd w:val="clear" w:color="auto" w:fill="F7F7F7"/>
          <w:lang w:eastAsia="ru-RU"/>
          <w14:ligatures w14:val="none"/>
        </w:rPr>
        <w:t>drawable</w:t>
      </w:r>
      <w:r w:rsidRPr="007C5648"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  <w:t>ресурс)!</w:t>
      </w:r>
    </w:p>
    <w:p w:rsidR="007C5648" w:rsidRPr="007C5648" w:rsidRDefault="00540C70" w:rsidP="007C5648">
      <w:pPr>
        <w:spacing w:before="408" w:after="408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r w:rsidRPr="00540C70">
        <w:rPr>
          <w:rFonts w:ascii="Helvetica Neue" w:eastAsia="Times New Roman" w:hAnsi="Helvetica Neue" w:cs="Times New Roman"/>
          <w:noProof/>
          <w:color w:val="333333"/>
          <w:spacing w:val="3"/>
          <w:kern w:val="0"/>
          <w:lang w:eastAsia="ru-RU"/>
        </w:rPr>
        <w:pict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:rsidR="007C5648" w:rsidRPr="007C5648" w:rsidRDefault="007C5648" w:rsidP="007C5648">
      <w:pPr>
        <w:numPr>
          <w:ilvl w:val="0"/>
          <w:numId w:val="12"/>
        </w:numPr>
        <w:spacing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hyperlink r:id="rId50" w:history="1">
        <w:r w:rsidRPr="007C5648">
          <w:rPr>
            <w:rFonts w:ascii="Helvetica Neue" w:eastAsia="Times New Roman" w:hAnsi="Helvetica Neue" w:cs="Times New Roman"/>
            <w:color w:val="4183C4"/>
            <w:spacing w:val="3"/>
            <w:kern w:val="0"/>
            <w:u w:val="single"/>
            <w:lang w:eastAsia="ru-RU"/>
            <w14:ligatures w14:val="none"/>
          </w:rPr>
          <w:t>https://developer.android.com/guide/topics/ui/layout/listview.html </w:t>
        </w:r>
      </w:hyperlink>
      <w:hyperlink r:id="rId51" w:anchor="fnref12" w:history="1">
        <w:r w:rsidRPr="007C5648">
          <w:rPr>
            <w:rFonts w:ascii="Apple Color Emoji" w:eastAsia="Times New Roman" w:hAnsi="Apple Color Emoji" w:cs="Apple Color Emoji"/>
            <w:color w:val="4183C4"/>
            <w:spacing w:val="3"/>
            <w:kern w:val="0"/>
            <w:u w:val="single"/>
            <w:lang w:eastAsia="ru-RU"/>
            <w14:ligatures w14:val="none"/>
          </w:rPr>
          <w:t>↩</w:t>
        </w:r>
      </w:hyperlink>
    </w:p>
    <w:p w:rsidR="007C5648" w:rsidRPr="007C5648" w:rsidRDefault="007C5648" w:rsidP="007C5648">
      <w:pPr>
        <w:numPr>
          <w:ilvl w:val="0"/>
          <w:numId w:val="12"/>
        </w:numPr>
        <w:spacing w:after="204"/>
        <w:rPr>
          <w:rFonts w:ascii="Helvetica Neue" w:eastAsia="Times New Roman" w:hAnsi="Helvetica Neue" w:cs="Times New Roman"/>
          <w:color w:val="333333"/>
          <w:spacing w:val="3"/>
          <w:kern w:val="0"/>
          <w:lang w:eastAsia="ru-RU"/>
          <w14:ligatures w14:val="none"/>
        </w:rPr>
      </w:pPr>
      <w:hyperlink r:id="rId52" w:history="1">
        <w:r w:rsidRPr="007C5648">
          <w:rPr>
            <w:rFonts w:ascii="Helvetica Neue" w:eastAsia="Times New Roman" w:hAnsi="Helvetica Neue" w:cs="Times New Roman"/>
            <w:color w:val="4183C4"/>
            <w:spacing w:val="3"/>
            <w:kern w:val="0"/>
            <w:u w:val="single"/>
            <w:lang w:eastAsia="ru-RU"/>
            <w14:ligatures w14:val="none"/>
          </w:rPr>
          <w:t>https://developer.android.com/reference/android/widget/Adapter.html </w:t>
        </w:r>
      </w:hyperlink>
      <w:hyperlink r:id="rId53" w:anchor="fnref13" w:history="1">
        <w:r w:rsidRPr="007C5648">
          <w:rPr>
            <w:rFonts w:ascii="Apple Color Emoji" w:eastAsia="Times New Roman" w:hAnsi="Apple Color Emoji" w:cs="Apple Color Emoji"/>
            <w:color w:val="4183C4"/>
            <w:spacing w:val="3"/>
            <w:kern w:val="0"/>
            <w:u w:val="single"/>
            <w:lang w:eastAsia="ru-RU"/>
            <w14:ligatures w14:val="none"/>
          </w:rPr>
          <w:t>↩</w:t>
        </w:r>
      </w:hyperlink>
    </w:p>
    <w:p w:rsidR="007C5648" w:rsidRDefault="007C5648"/>
    <w:sectPr w:rsidR="007C56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E39F8"/>
    <w:multiLevelType w:val="multilevel"/>
    <w:tmpl w:val="5CC67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2257EF"/>
    <w:multiLevelType w:val="multilevel"/>
    <w:tmpl w:val="495469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5E55C9"/>
    <w:multiLevelType w:val="multilevel"/>
    <w:tmpl w:val="78A26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FF6C81"/>
    <w:multiLevelType w:val="multilevel"/>
    <w:tmpl w:val="D03AC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EB2B85"/>
    <w:multiLevelType w:val="multilevel"/>
    <w:tmpl w:val="82768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F92F25"/>
    <w:multiLevelType w:val="multilevel"/>
    <w:tmpl w:val="A13C1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FA2595"/>
    <w:multiLevelType w:val="multilevel"/>
    <w:tmpl w:val="E8B28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6A43E97"/>
    <w:multiLevelType w:val="multilevel"/>
    <w:tmpl w:val="CCE2933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AED1AA0"/>
    <w:multiLevelType w:val="multilevel"/>
    <w:tmpl w:val="381A8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CC246FA"/>
    <w:multiLevelType w:val="multilevel"/>
    <w:tmpl w:val="339A1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CEB4F68"/>
    <w:multiLevelType w:val="multilevel"/>
    <w:tmpl w:val="0BF04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77A4AD8"/>
    <w:multiLevelType w:val="multilevel"/>
    <w:tmpl w:val="FB06A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73308342">
    <w:abstractNumId w:val="8"/>
  </w:num>
  <w:num w:numId="2" w16cid:durableId="287205049">
    <w:abstractNumId w:val="2"/>
  </w:num>
  <w:num w:numId="3" w16cid:durableId="959841994">
    <w:abstractNumId w:val="3"/>
  </w:num>
  <w:num w:numId="4" w16cid:durableId="1957983337">
    <w:abstractNumId w:val="1"/>
  </w:num>
  <w:num w:numId="5" w16cid:durableId="1131438055">
    <w:abstractNumId w:val="5"/>
  </w:num>
  <w:num w:numId="6" w16cid:durableId="1040858342">
    <w:abstractNumId w:val="4"/>
  </w:num>
  <w:num w:numId="7" w16cid:durableId="670064845">
    <w:abstractNumId w:val="6"/>
  </w:num>
  <w:num w:numId="8" w16cid:durableId="959413902">
    <w:abstractNumId w:val="10"/>
  </w:num>
  <w:num w:numId="9" w16cid:durableId="536819374">
    <w:abstractNumId w:val="0"/>
  </w:num>
  <w:num w:numId="10" w16cid:durableId="1730566525">
    <w:abstractNumId w:val="9"/>
  </w:num>
  <w:num w:numId="11" w16cid:durableId="1050108299">
    <w:abstractNumId w:val="11"/>
  </w:num>
  <w:num w:numId="12" w16cid:durableId="91385536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648"/>
    <w:rsid w:val="00540C70"/>
    <w:rsid w:val="007C5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49F7E"/>
  <w15:chartTrackingRefBased/>
  <w15:docId w15:val="{7BA9154B-3B57-EA42-A8D9-1C3194854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C5648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paragraph" w:styleId="2">
    <w:name w:val="heading 2"/>
    <w:basedOn w:val="a"/>
    <w:link w:val="20"/>
    <w:uiPriority w:val="9"/>
    <w:qFormat/>
    <w:rsid w:val="007C5648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paragraph" w:styleId="3">
    <w:name w:val="heading 3"/>
    <w:basedOn w:val="a"/>
    <w:link w:val="30"/>
    <w:uiPriority w:val="9"/>
    <w:qFormat/>
    <w:rsid w:val="007C5648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564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7C5648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7C5648"/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  <w14:ligatures w14:val="none"/>
    </w:rPr>
  </w:style>
  <w:style w:type="paragraph" w:customStyle="1" w:styleId="msonormal0">
    <w:name w:val="msonormal"/>
    <w:basedOn w:val="a"/>
    <w:rsid w:val="007C564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header-section-number">
    <w:name w:val="header-section-number"/>
    <w:basedOn w:val="a0"/>
    <w:rsid w:val="007C5648"/>
  </w:style>
  <w:style w:type="paragraph" w:styleId="a3">
    <w:name w:val="Normal (Web)"/>
    <w:basedOn w:val="a"/>
    <w:uiPriority w:val="99"/>
    <w:semiHidden/>
    <w:unhideWhenUsed/>
    <w:rsid w:val="007C564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4">
    <w:name w:val="Hyperlink"/>
    <w:basedOn w:val="a0"/>
    <w:uiPriority w:val="99"/>
    <w:semiHidden/>
    <w:unhideWhenUsed/>
    <w:rsid w:val="007C5648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7C5648"/>
    <w:rPr>
      <w:color w:val="800080"/>
      <w:u w:val="single"/>
    </w:rPr>
  </w:style>
  <w:style w:type="character" w:styleId="a6">
    <w:name w:val="Strong"/>
    <w:basedOn w:val="a0"/>
    <w:uiPriority w:val="22"/>
    <w:qFormat/>
    <w:rsid w:val="007C5648"/>
    <w:rPr>
      <w:b/>
      <w:bCs/>
    </w:rPr>
  </w:style>
  <w:style w:type="character" w:styleId="a7">
    <w:name w:val="Emphasis"/>
    <w:basedOn w:val="a0"/>
    <w:uiPriority w:val="20"/>
    <w:qFormat/>
    <w:rsid w:val="007C5648"/>
    <w:rPr>
      <w:i/>
      <w:iCs/>
    </w:rPr>
  </w:style>
  <w:style w:type="paragraph" w:customStyle="1" w:styleId="alert">
    <w:name w:val="alert"/>
    <w:basedOn w:val="a"/>
    <w:rsid w:val="007C564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HTML">
    <w:name w:val="HTML Code"/>
    <w:basedOn w:val="a0"/>
    <w:uiPriority w:val="99"/>
    <w:semiHidden/>
    <w:unhideWhenUsed/>
    <w:rsid w:val="007C5648"/>
    <w:rPr>
      <w:rFonts w:ascii="Courier New" w:eastAsia="Times New Roman" w:hAnsi="Courier New" w:cs="Courier New"/>
      <w:sz w:val="20"/>
      <w:szCs w:val="20"/>
    </w:rPr>
  </w:style>
  <w:style w:type="paragraph" w:styleId="HTML0">
    <w:name w:val="HTML Preformatted"/>
    <w:basedOn w:val="a"/>
    <w:link w:val="HTML1"/>
    <w:uiPriority w:val="99"/>
    <w:semiHidden/>
    <w:unhideWhenUsed/>
    <w:rsid w:val="007C56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character" w:customStyle="1" w:styleId="HTML1">
    <w:name w:val="Стандартный HTML Знак"/>
    <w:basedOn w:val="a0"/>
    <w:link w:val="HTML0"/>
    <w:uiPriority w:val="99"/>
    <w:semiHidden/>
    <w:rsid w:val="007C5648"/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character" w:customStyle="1" w:styleId="kw">
    <w:name w:val="kw"/>
    <w:basedOn w:val="a0"/>
    <w:rsid w:val="007C5648"/>
  </w:style>
  <w:style w:type="character" w:customStyle="1" w:styleId="va">
    <w:name w:val="va"/>
    <w:basedOn w:val="a0"/>
    <w:rsid w:val="007C5648"/>
  </w:style>
  <w:style w:type="character" w:customStyle="1" w:styleId="cf">
    <w:name w:val="cf"/>
    <w:basedOn w:val="a0"/>
    <w:rsid w:val="007C5648"/>
  </w:style>
  <w:style w:type="character" w:customStyle="1" w:styleId="dv">
    <w:name w:val="dv"/>
    <w:basedOn w:val="a0"/>
    <w:rsid w:val="007C5648"/>
  </w:style>
  <w:style w:type="character" w:customStyle="1" w:styleId="st">
    <w:name w:val="st"/>
    <w:basedOn w:val="a0"/>
    <w:rsid w:val="007C5648"/>
  </w:style>
  <w:style w:type="character" w:customStyle="1" w:styleId="co">
    <w:name w:val="co"/>
    <w:basedOn w:val="a0"/>
    <w:rsid w:val="007C5648"/>
  </w:style>
  <w:style w:type="character" w:customStyle="1" w:styleId="ot">
    <w:name w:val="ot"/>
    <w:basedOn w:val="a0"/>
    <w:rsid w:val="007C5648"/>
  </w:style>
  <w:style w:type="character" w:customStyle="1" w:styleId="bu">
    <w:name w:val="bu"/>
    <w:basedOn w:val="a0"/>
    <w:rsid w:val="007C5648"/>
  </w:style>
  <w:style w:type="character" w:customStyle="1" w:styleId="fu">
    <w:name w:val="fu"/>
    <w:basedOn w:val="a0"/>
    <w:rsid w:val="007C5648"/>
  </w:style>
  <w:style w:type="character" w:customStyle="1" w:styleId="dt">
    <w:name w:val="dt"/>
    <w:basedOn w:val="a0"/>
    <w:rsid w:val="007C5648"/>
  </w:style>
  <w:style w:type="character" w:customStyle="1" w:styleId="at">
    <w:name w:val="at"/>
    <w:basedOn w:val="a0"/>
    <w:rsid w:val="007C56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456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55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45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2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1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40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312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077269">
                  <w:marLeft w:val="0"/>
                  <w:marRight w:val="0"/>
                  <w:marTop w:val="0"/>
                  <w:marBottom w:val="300"/>
                  <w:divBdr>
                    <w:top w:val="none" w:sz="0" w:space="11" w:color="BCE8F1"/>
                    <w:left w:val="none" w:sz="0" w:space="11" w:color="BCE8F1"/>
                    <w:bottom w:val="single" w:sz="36" w:space="11" w:color="BCE8F1"/>
                    <w:right w:val="none" w:sz="0" w:space="11" w:color="BCE8F1"/>
                  </w:divBdr>
                  <w:divsChild>
                    <w:div w:id="1995989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189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09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013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31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3193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392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816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347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404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95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6686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303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650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7188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4940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63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n.wikipedia.org/wiki/Model%E2%80%93view%E2%80%93controller" TargetMode="External"/><Relationship Id="rId18" Type="http://schemas.openxmlformats.org/officeDocument/2006/relationships/hyperlink" Target="https://info448.github.io/data-views.html" TargetMode="External"/><Relationship Id="rId26" Type="http://schemas.openxmlformats.org/officeDocument/2006/relationships/hyperlink" Target="https://info448.github.io/services.html" TargetMode="External"/><Relationship Id="rId39" Type="http://schemas.openxmlformats.org/officeDocument/2006/relationships/hyperlink" Target="https://developer.android.com/training/volley/requestqueue.html" TargetMode="External"/><Relationship Id="rId21" Type="http://schemas.openxmlformats.org/officeDocument/2006/relationships/hyperlink" Target="https://info448.github.io/java-review.html" TargetMode="External"/><Relationship Id="rId34" Type="http://schemas.openxmlformats.org/officeDocument/2006/relationships/hyperlink" Target="https://developer.android.com/guide/topics/permissions/index.html" TargetMode="External"/><Relationship Id="rId42" Type="http://schemas.openxmlformats.org/officeDocument/2006/relationships/hyperlink" Target="https://developer.android.com/topic/performance/graphics/load-bitmap.html" TargetMode="External"/><Relationship Id="rId47" Type="http://schemas.openxmlformats.org/officeDocument/2006/relationships/hyperlink" Target="https://afzaln.com/volley/com/android/volley/toolbox/ImageLoader.html" TargetMode="External"/><Relationship Id="rId50" Type="http://schemas.openxmlformats.org/officeDocument/2006/relationships/hyperlink" Target="https://developer.android.com/guide/topics/ui/layout/listview.html" TargetMode="External"/><Relationship Id="rId55" Type="http://schemas.openxmlformats.org/officeDocument/2006/relationships/theme" Target="theme/theme1.xml"/><Relationship Id="rId7" Type="http://schemas.openxmlformats.org/officeDocument/2006/relationships/hyperlink" Target="https://github.com/info448/lecture04-lists" TargetMode="External"/><Relationship Id="rId2" Type="http://schemas.openxmlformats.org/officeDocument/2006/relationships/styles" Target="styles.xml"/><Relationship Id="rId16" Type="http://schemas.openxmlformats.org/officeDocument/2006/relationships/hyperlink" Target="https://developer.android.com/guide/topics/ui/layout/gridview.html" TargetMode="External"/><Relationship Id="rId29" Type="http://schemas.openxmlformats.org/officeDocument/2006/relationships/hyperlink" Target="http://square.github.io/retrofit/" TargetMode="External"/><Relationship Id="rId11" Type="http://schemas.openxmlformats.org/officeDocument/2006/relationships/hyperlink" Target="https://developer.android.com/guide/topics/ui/layout/recyclerview.html" TargetMode="External"/><Relationship Id="rId24" Type="http://schemas.openxmlformats.org/officeDocument/2006/relationships/hyperlink" Target="https://developer.android.com/reference/java/io/InputStream.html" TargetMode="External"/><Relationship Id="rId32" Type="http://schemas.openxmlformats.org/officeDocument/2006/relationships/hyperlink" Target="https://afzaln.com/volley/com/android/volley/Request.html" TargetMode="External"/><Relationship Id="rId37" Type="http://schemas.openxmlformats.org/officeDocument/2006/relationships/hyperlink" Target="http://developer.android.com/reference/org/json/JSONObject.html" TargetMode="External"/><Relationship Id="rId40" Type="http://schemas.openxmlformats.org/officeDocument/2006/relationships/hyperlink" Target="https://github.com/JetBrains/kotlin-examples/tree/master/gradle/android-volley" TargetMode="External"/><Relationship Id="rId45" Type="http://schemas.openxmlformats.org/officeDocument/2006/relationships/hyperlink" Target="https://github.com/facebook/fresco" TargetMode="External"/><Relationship Id="rId53" Type="http://schemas.openxmlformats.org/officeDocument/2006/relationships/hyperlink" Target="https://info448.github.io/data-views.html" TargetMode="External"/><Relationship Id="rId5" Type="http://schemas.openxmlformats.org/officeDocument/2006/relationships/hyperlink" Target="https://info448.github.io/resources-and-layouts.html" TargetMode="External"/><Relationship Id="rId10" Type="http://schemas.openxmlformats.org/officeDocument/2006/relationships/hyperlink" Target="https://github.com/codepath/android_guides/wiki/Using-an-ArrayAdapter-with-ListView" TargetMode="External"/><Relationship Id="rId19" Type="http://schemas.openxmlformats.org/officeDocument/2006/relationships/hyperlink" Target="https://developer.android.com/guide/topics/ui/declaring-layout.html" TargetMode="External"/><Relationship Id="rId31" Type="http://schemas.openxmlformats.org/officeDocument/2006/relationships/hyperlink" Target="http://afzaln.com/volley/" TargetMode="External"/><Relationship Id="rId44" Type="http://schemas.openxmlformats.org/officeDocument/2006/relationships/hyperlink" Target="http://square.github.io/picasso/" TargetMode="External"/><Relationship Id="rId52" Type="http://schemas.openxmlformats.org/officeDocument/2006/relationships/hyperlink" Target="https://developer.android.com/reference/android/widget/Adapter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448.github.io/data-views.html" TargetMode="External"/><Relationship Id="rId14" Type="http://schemas.openxmlformats.org/officeDocument/2006/relationships/hyperlink" Target="http://heim.ifi.uio.no/~trygver/themes/mvc/mvc-index.html" TargetMode="External"/><Relationship Id="rId22" Type="http://schemas.openxmlformats.org/officeDocument/2006/relationships/hyperlink" Target="https://github.com/codepath/android_guides/wiki/Using-an-ArrayAdapter-with-ListView" TargetMode="External"/><Relationship Id="rId27" Type="http://schemas.openxmlformats.org/officeDocument/2006/relationships/hyperlink" Target="https://developer.mozilla.org/en-US/docs/Web/API/Fetch_API" TargetMode="External"/><Relationship Id="rId30" Type="http://schemas.openxmlformats.org/officeDocument/2006/relationships/hyperlink" Target="http://square.github.io/" TargetMode="External"/><Relationship Id="rId35" Type="http://schemas.openxmlformats.org/officeDocument/2006/relationships/hyperlink" Target="https://developer.android.com/training/permissions/requesting.html" TargetMode="External"/><Relationship Id="rId43" Type="http://schemas.openxmlformats.org/officeDocument/2006/relationships/hyperlink" Target="https://github.com/bumptech/glide" TargetMode="External"/><Relationship Id="rId48" Type="http://schemas.openxmlformats.org/officeDocument/2006/relationships/hyperlink" Target="https://afzaln.com/volley/com/android/volley/toolbox/NetworkImageView.html" TargetMode="External"/><Relationship Id="rId8" Type="http://schemas.openxmlformats.org/officeDocument/2006/relationships/hyperlink" Target="https://developer.android.com/guide/topics/ui/layout/listview.html" TargetMode="External"/><Relationship Id="rId51" Type="http://schemas.openxmlformats.org/officeDocument/2006/relationships/hyperlink" Target="https://info448.github.io/data-views.html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developer.android.com/training/material/lists-cards.html" TargetMode="External"/><Relationship Id="rId17" Type="http://schemas.openxmlformats.org/officeDocument/2006/relationships/hyperlink" Target="https://developer.android.com/guide/topics/resources/string-resource.html" TargetMode="External"/><Relationship Id="rId25" Type="http://schemas.openxmlformats.org/officeDocument/2006/relationships/hyperlink" Target="https://developer.android.com/training/basics/network-ops/connecting.html" TargetMode="External"/><Relationship Id="rId33" Type="http://schemas.openxmlformats.org/officeDocument/2006/relationships/hyperlink" Target="https://afzaln.com/volley/com/android/volley/RequestQueue.html" TargetMode="External"/><Relationship Id="rId38" Type="http://schemas.openxmlformats.org/officeDocument/2006/relationships/hyperlink" Target="http://developer.android.com/reference/org/json/JSONArray.html" TargetMode="External"/><Relationship Id="rId46" Type="http://schemas.openxmlformats.org/officeDocument/2006/relationships/hyperlink" Target="https://afzaln.com/volley/com/android/volley/toolbox/ImageLoader.html" TargetMode="External"/><Relationship Id="rId20" Type="http://schemas.openxmlformats.org/officeDocument/2006/relationships/hyperlink" Target="https://developer.android.com/reference/android/widget/ArrayAdapter.html" TargetMode="External"/><Relationship Id="rId41" Type="http://schemas.openxmlformats.org/officeDocument/2006/relationships/hyperlink" Target="https://developer.android.com/topic/performance/graphics/index.html" TargetMode="External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developer.android.com/training/volley/index.html" TargetMode="External"/><Relationship Id="rId15" Type="http://schemas.openxmlformats.org/officeDocument/2006/relationships/hyperlink" Target="https://developer.android.com/reference/android/widget/AdapterView.html" TargetMode="External"/><Relationship Id="rId23" Type="http://schemas.openxmlformats.org/officeDocument/2006/relationships/hyperlink" Target="https://developer.android.com/reference/javax/net/ssl/HttpsURLConnection.html" TargetMode="External"/><Relationship Id="rId28" Type="http://schemas.openxmlformats.org/officeDocument/2006/relationships/hyperlink" Target="https://developer.android.com/training/volley/index.html" TargetMode="External"/><Relationship Id="rId36" Type="http://schemas.openxmlformats.org/officeDocument/2006/relationships/hyperlink" Target="https://info448.github.io/files-and-permissions.html" TargetMode="External"/><Relationship Id="rId49" Type="http://schemas.openxmlformats.org/officeDocument/2006/relationships/hyperlink" Target="https://developer.android.com/reference/android/widget/ImageView.ScaleType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4196</Words>
  <Characters>23921</Characters>
  <Application>Microsoft Office Word</Application>
  <DocSecurity>0</DocSecurity>
  <Lines>199</Lines>
  <Paragraphs>56</Paragraphs>
  <ScaleCrop>false</ScaleCrop>
  <Company/>
  <LinksUpToDate>false</LinksUpToDate>
  <CharactersWithSpaces>28061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Мейржан Байкувеков</dc:creator>
  <cp:keywords/>
  <dc:description/>
  <cp:lastModifiedBy>Мейржан Байкувеков</cp:lastModifiedBy>
  <cp:revision>1</cp:revision>
  <dcterms:created xsi:type="dcterms:W3CDTF">2024-09-20T17:40:00Z</dcterms:created>
  <dcterms:modified xsi:type="dcterms:W3CDTF">2024-09-20T17:41:00Z</dcterms:modified>
</cp:coreProperties>
</file>